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BCC82" w14:textId="3250C05F" w:rsidR="0ACDB441" w:rsidRDefault="7E424FB5" w:rsidP="78BC2EFE">
      <w:pPr>
        <w:spacing w:after="0" w:line="278" w:lineRule="auto"/>
      </w:pPr>
      <w:r w:rsidRPr="2FA116E4">
        <w:rPr>
          <w:rFonts w:ascii="Arial" w:eastAsia="Arial" w:hAnsi="Arial" w:cs="Arial"/>
          <w:b/>
          <w:bCs/>
          <w:color w:val="000000" w:themeColor="text1"/>
          <w:sz w:val="40"/>
          <w:szCs w:val="40"/>
          <w:lang w:val="en-CA"/>
        </w:rPr>
        <w:t>Application Form</w:t>
      </w:r>
      <w:r w:rsidR="7C55FBB8" w:rsidRPr="2FA116E4">
        <w:rPr>
          <w:rFonts w:ascii="Arial" w:eastAsia="Arial" w:hAnsi="Arial" w:cs="Arial"/>
          <w:b/>
          <w:bCs/>
          <w:color w:val="000000" w:themeColor="text1"/>
          <w:sz w:val="22"/>
          <w:szCs w:val="22"/>
          <w:lang w:val="en-CA"/>
        </w:rPr>
        <w:t xml:space="preserve"> </w:t>
      </w:r>
      <w:r w:rsidR="0ACDB441">
        <w:rPr>
          <w:noProof/>
        </w:rPr>
        <w:drawing>
          <wp:anchor distT="0" distB="0" distL="114300" distR="114300" simplePos="0" relativeHeight="251658240" behindDoc="0" locked="0" layoutInCell="1" allowOverlap="1" wp14:anchorId="37FBE8EE" wp14:editId="28FCF815">
            <wp:simplePos x="0" y="0"/>
            <wp:positionH relativeFrom="column">
              <wp:align>right</wp:align>
            </wp:positionH>
            <wp:positionV relativeFrom="paragraph">
              <wp:posOffset>0</wp:posOffset>
            </wp:positionV>
            <wp:extent cx="1371600" cy="504825"/>
            <wp:effectExtent l="0" t="0" r="0" b="0"/>
            <wp:wrapSquare wrapText="bothSides"/>
            <wp:docPr id="545220332" name="drawing" title="A black and white sign&#10;&#10;Description automatically generated with low confidence,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259497" name="Picture 380259497"/>
                    <pic:cNvPicPr/>
                  </pic:nvPicPr>
                  <pic:blipFill>
                    <a:blip r:embed="rId8">
                      <a:extLst>
                        <a:ext uri="{28A0092B-C50C-407E-A947-70E740481C1C}">
                          <a14:useLocalDpi xmlns:a14="http://schemas.microsoft.com/office/drawing/2010/main"/>
                        </a:ext>
                      </a:extLst>
                    </a:blip>
                    <a:stretch>
                      <a:fillRect/>
                    </a:stretch>
                  </pic:blipFill>
                  <pic:spPr>
                    <a:xfrm>
                      <a:off x="0" y="0"/>
                      <a:ext cx="1371600" cy="504825"/>
                    </a:xfrm>
                    <a:prstGeom prst="rect">
                      <a:avLst/>
                    </a:prstGeom>
                  </pic:spPr>
                </pic:pic>
              </a:graphicData>
            </a:graphic>
            <wp14:sizeRelH relativeFrom="page">
              <wp14:pctWidth>0</wp14:pctWidth>
            </wp14:sizeRelH>
            <wp14:sizeRelV relativeFrom="page">
              <wp14:pctHeight>0</wp14:pctHeight>
            </wp14:sizeRelV>
          </wp:anchor>
        </w:drawing>
      </w:r>
      <w:r w:rsidR="0ACDB441">
        <w:br/>
      </w:r>
      <w:r w:rsidR="7C55FBB8" w:rsidRPr="2FA116E4">
        <w:rPr>
          <w:rFonts w:ascii="Arial" w:eastAsia="Arial" w:hAnsi="Arial" w:cs="Arial"/>
          <w:b/>
          <w:bCs/>
          <w:color w:val="000000" w:themeColor="text1"/>
          <w:sz w:val="32"/>
          <w:szCs w:val="32"/>
          <w:lang w:val="en-CA"/>
        </w:rPr>
        <w:t>Invest Nova Scotia Accelerate Program</w:t>
      </w:r>
      <w:r w:rsidR="5D3583CE" w:rsidRPr="2FA116E4">
        <w:rPr>
          <w:rFonts w:ascii="Aptos" w:eastAsia="Aptos" w:hAnsi="Aptos" w:cs="Aptos"/>
        </w:rPr>
        <w:t xml:space="preserve"> </w:t>
      </w:r>
      <w:r w:rsidR="5188EF07">
        <w:rPr>
          <w:noProof/>
        </w:rPr>
        <w:drawing>
          <wp:inline distT="0" distB="0" distL="0" distR="0" wp14:anchorId="5EE0E7E6" wp14:editId="6025CF6C">
            <wp:extent cx="5943600" cy="19050"/>
            <wp:effectExtent l="0" t="0" r="0" b="0"/>
            <wp:docPr id="756126467" name="drawing" title="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126467" name="Picture 756126467"/>
                    <pic:cNvPicPr/>
                  </pic:nvPicPr>
                  <pic:blipFill>
                    <a:blip r:embed="rId9">
                      <a:extLst>
                        <a:ext uri="{28A0092B-C50C-407E-A947-70E740481C1C}">
                          <a14:useLocalDpi xmlns:a14="http://schemas.microsoft.com/office/drawing/2010/main"/>
                        </a:ext>
                      </a:extLst>
                    </a:blip>
                    <a:stretch>
                      <a:fillRect/>
                    </a:stretch>
                  </pic:blipFill>
                  <pic:spPr>
                    <a:xfrm>
                      <a:off x="0" y="0"/>
                      <a:ext cx="5943600" cy="19050"/>
                    </a:xfrm>
                    <a:prstGeom prst="rect">
                      <a:avLst/>
                    </a:prstGeom>
                  </pic:spPr>
                </pic:pic>
              </a:graphicData>
            </a:graphic>
          </wp:inline>
        </w:drawing>
      </w:r>
    </w:p>
    <w:tbl>
      <w:tblPr>
        <w:tblW w:w="0" w:type="auto"/>
        <w:tblLook w:val="04A0" w:firstRow="1" w:lastRow="0" w:firstColumn="1" w:lastColumn="0" w:noHBand="0" w:noVBand="1"/>
      </w:tblPr>
      <w:tblGrid>
        <w:gridCol w:w="3853"/>
        <w:gridCol w:w="5487"/>
      </w:tblGrid>
      <w:tr w:rsidR="14C07892" w14:paraId="7622BA92" w14:textId="77777777" w:rsidTr="2FA116E4">
        <w:trPr>
          <w:trHeight w:val="300"/>
        </w:trPr>
        <w:tc>
          <w:tcPr>
            <w:tcW w:w="3855"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5" w:type="dxa"/>
              <w:right w:w="105" w:type="dxa"/>
            </w:tcMar>
            <w:vAlign w:val="center"/>
          </w:tcPr>
          <w:p w14:paraId="28C73F50" w14:textId="211D2DE5" w:rsidR="14C07892" w:rsidRDefault="12549D1B" w:rsidP="2FA116E4">
            <w:pPr>
              <w:spacing w:before="40" w:after="40" w:line="278" w:lineRule="auto"/>
              <w:rPr>
                <w:rFonts w:ascii="Arial" w:eastAsia="Arial" w:hAnsi="Arial" w:cs="Arial"/>
                <w:color w:val="000000" w:themeColor="text1"/>
                <w:sz w:val="22"/>
                <w:szCs w:val="22"/>
              </w:rPr>
            </w:pPr>
            <w:r w:rsidRPr="2FA116E4">
              <w:rPr>
                <w:rFonts w:ascii="Arial" w:eastAsia="Arial" w:hAnsi="Arial" w:cs="Arial"/>
                <w:color w:val="000000" w:themeColor="text1"/>
                <w:sz w:val="22"/>
                <w:szCs w:val="22"/>
              </w:rPr>
              <w:t>Business Name</w:t>
            </w:r>
          </w:p>
        </w:tc>
        <w:tc>
          <w:tcPr>
            <w:tcW w:w="5490"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5" w:type="dxa"/>
              <w:right w:w="105" w:type="dxa"/>
            </w:tcMar>
          </w:tcPr>
          <w:p w14:paraId="6FD5D1CA" w14:textId="4CBE9A3D" w:rsidR="14C07892" w:rsidRDefault="12549D1B" w:rsidP="2FA116E4">
            <w:pPr>
              <w:spacing w:before="40" w:after="40" w:line="278" w:lineRule="auto"/>
              <w:rPr>
                <w:rFonts w:ascii="Arial" w:eastAsia="Arial" w:hAnsi="Arial" w:cs="Arial"/>
                <w:color w:val="000000" w:themeColor="text1"/>
                <w:sz w:val="22"/>
                <w:szCs w:val="22"/>
              </w:rPr>
            </w:pPr>
            <w:r w:rsidRPr="2FA116E4">
              <w:rPr>
                <w:rFonts w:ascii="Arial" w:eastAsia="Arial" w:hAnsi="Arial" w:cs="Arial"/>
                <w:color w:val="000000" w:themeColor="text1"/>
                <w:sz w:val="22"/>
                <w:szCs w:val="22"/>
              </w:rPr>
              <w:t xml:space="preserve"> </w:t>
            </w:r>
          </w:p>
          <w:p w14:paraId="14B78050" w14:textId="43163617" w:rsidR="14C07892" w:rsidRDefault="12549D1B" w:rsidP="2FA116E4">
            <w:pPr>
              <w:spacing w:before="40" w:after="40" w:line="278" w:lineRule="auto"/>
              <w:rPr>
                <w:rFonts w:ascii="Arial" w:eastAsia="Arial" w:hAnsi="Arial" w:cs="Arial"/>
                <w:color w:val="000000" w:themeColor="text1"/>
                <w:sz w:val="22"/>
                <w:szCs w:val="22"/>
              </w:rPr>
            </w:pPr>
            <w:r w:rsidRPr="2FA116E4">
              <w:rPr>
                <w:rFonts w:ascii="Arial" w:eastAsia="Arial" w:hAnsi="Arial" w:cs="Arial"/>
                <w:color w:val="000000" w:themeColor="text1"/>
                <w:sz w:val="22"/>
                <w:szCs w:val="22"/>
              </w:rPr>
              <w:t xml:space="preserve"> </w:t>
            </w:r>
          </w:p>
        </w:tc>
      </w:tr>
      <w:tr w:rsidR="14C07892" w14:paraId="4D369547" w14:textId="77777777" w:rsidTr="2FA116E4">
        <w:trPr>
          <w:trHeight w:val="300"/>
        </w:trPr>
        <w:tc>
          <w:tcPr>
            <w:tcW w:w="3855"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5" w:type="dxa"/>
              <w:right w:w="105" w:type="dxa"/>
            </w:tcMar>
            <w:vAlign w:val="center"/>
          </w:tcPr>
          <w:p w14:paraId="4F88E2AE" w14:textId="045B0617" w:rsidR="14C07892" w:rsidRDefault="12549D1B" w:rsidP="2FA116E4">
            <w:pPr>
              <w:spacing w:before="40" w:after="40" w:line="278" w:lineRule="auto"/>
              <w:rPr>
                <w:rFonts w:ascii="Arial" w:eastAsia="Arial" w:hAnsi="Arial" w:cs="Arial"/>
                <w:i/>
                <w:iCs/>
                <w:color w:val="000000" w:themeColor="text1"/>
                <w:sz w:val="22"/>
                <w:szCs w:val="22"/>
              </w:rPr>
            </w:pPr>
            <w:r w:rsidRPr="2FA116E4">
              <w:rPr>
                <w:rFonts w:ascii="Arial" w:eastAsia="Arial" w:hAnsi="Arial" w:cs="Arial"/>
                <w:color w:val="000000" w:themeColor="text1"/>
                <w:sz w:val="22"/>
                <w:szCs w:val="22"/>
              </w:rPr>
              <w:t xml:space="preserve">Business Overview </w:t>
            </w:r>
            <w:r w:rsidRPr="2FA116E4">
              <w:rPr>
                <w:rFonts w:ascii="Arial" w:eastAsia="Arial" w:hAnsi="Arial" w:cs="Arial"/>
                <w:i/>
                <w:iCs/>
                <w:color w:val="000000" w:themeColor="text1"/>
                <w:sz w:val="22"/>
                <w:szCs w:val="22"/>
              </w:rPr>
              <w:t>(non-confidential summary, in 50 words or less)</w:t>
            </w:r>
          </w:p>
        </w:tc>
        <w:tc>
          <w:tcPr>
            <w:tcW w:w="5490"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5" w:type="dxa"/>
              <w:right w:w="105" w:type="dxa"/>
            </w:tcMar>
          </w:tcPr>
          <w:p w14:paraId="435997C6" w14:textId="562CD571" w:rsidR="14C07892" w:rsidRDefault="12549D1B" w:rsidP="2FA116E4">
            <w:pPr>
              <w:spacing w:before="40" w:after="40" w:line="278" w:lineRule="auto"/>
              <w:rPr>
                <w:rFonts w:ascii="Arial" w:eastAsia="Arial" w:hAnsi="Arial" w:cs="Arial"/>
                <w:color w:val="000000" w:themeColor="text1"/>
                <w:sz w:val="22"/>
                <w:szCs w:val="22"/>
              </w:rPr>
            </w:pPr>
            <w:r w:rsidRPr="2FA116E4">
              <w:rPr>
                <w:rFonts w:ascii="Arial" w:eastAsia="Arial" w:hAnsi="Arial" w:cs="Arial"/>
                <w:color w:val="000000" w:themeColor="text1"/>
                <w:sz w:val="22"/>
                <w:szCs w:val="22"/>
              </w:rPr>
              <w:t xml:space="preserve"> </w:t>
            </w:r>
          </w:p>
          <w:p w14:paraId="790746AA" w14:textId="571B0E28" w:rsidR="14C07892" w:rsidRDefault="12549D1B" w:rsidP="2FA116E4">
            <w:pPr>
              <w:spacing w:before="40" w:after="40" w:line="278" w:lineRule="auto"/>
              <w:rPr>
                <w:rFonts w:ascii="Arial" w:eastAsia="Arial" w:hAnsi="Arial" w:cs="Arial"/>
                <w:color w:val="000000" w:themeColor="text1"/>
                <w:sz w:val="22"/>
                <w:szCs w:val="22"/>
              </w:rPr>
            </w:pPr>
            <w:r w:rsidRPr="2FA116E4">
              <w:rPr>
                <w:rFonts w:ascii="Arial" w:eastAsia="Arial" w:hAnsi="Arial" w:cs="Arial"/>
                <w:color w:val="000000" w:themeColor="text1"/>
                <w:sz w:val="22"/>
                <w:szCs w:val="22"/>
              </w:rPr>
              <w:t xml:space="preserve"> </w:t>
            </w:r>
          </w:p>
        </w:tc>
      </w:tr>
      <w:tr w:rsidR="14C07892" w14:paraId="3433721E" w14:textId="77777777" w:rsidTr="2FA116E4">
        <w:trPr>
          <w:trHeight w:val="300"/>
        </w:trPr>
        <w:tc>
          <w:tcPr>
            <w:tcW w:w="3855"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5" w:type="dxa"/>
              <w:right w:w="105" w:type="dxa"/>
            </w:tcMar>
            <w:vAlign w:val="center"/>
          </w:tcPr>
          <w:p w14:paraId="4FDDCF20" w14:textId="74D248C7" w:rsidR="14C07892" w:rsidRDefault="12549D1B" w:rsidP="2FA116E4">
            <w:pPr>
              <w:spacing w:before="40" w:after="40" w:line="278" w:lineRule="auto"/>
              <w:rPr>
                <w:rFonts w:ascii="Arial" w:eastAsia="Arial" w:hAnsi="Arial" w:cs="Arial"/>
                <w:color w:val="000000" w:themeColor="text1"/>
                <w:sz w:val="22"/>
                <w:szCs w:val="22"/>
              </w:rPr>
            </w:pPr>
            <w:r w:rsidRPr="2FA116E4">
              <w:rPr>
                <w:rFonts w:ascii="Arial" w:eastAsia="Arial" w:hAnsi="Arial" w:cs="Arial"/>
                <w:color w:val="000000" w:themeColor="text1"/>
                <w:sz w:val="22"/>
                <w:szCs w:val="22"/>
              </w:rPr>
              <w:t>Applicant Name</w:t>
            </w:r>
          </w:p>
        </w:tc>
        <w:tc>
          <w:tcPr>
            <w:tcW w:w="5490"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5" w:type="dxa"/>
              <w:right w:w="105" w:type="dxa"/>
            </w:tcMar>
          </w:tcPr>
          <w:p w14:paraId="110D3FCF" w14:textId="5D952026" w:rsidR="14C07892" w:rsidRDefault="12549D1B" w:rsidP="2FA116E4">
            <w:pPr>
              <w:spacing w:before="40" w:after="40" w:line="278" w:lineRule="auto"/>
              <w:ind w:left="322" w:hanging="322"/>
              <w:rPr>
                <w:rFonts w:ascii="Arial" w:eastAsia="Arial" w:hAnsi="Arial" w:cs="Arial"/>
                <w:color w:val="000000" w:themeColor="text1"/>
                <w:sz w:val="22"/>
                <w:szCs w:val="22"/>
              </w:rPr>
            </w:pPr>
            <w:r w:rsidRPr="2FA116E4">
              <w:rPr>
                <w:rFonts w:ascii="Arial" w:eastAsia="Arial" w:hAnsi="Arial" w:cs="Arial"/>
                <w:color w:val="000000" w:themeColor="text1"/>
                <w:sz w:val="22"/>
                <w:szCs w:val="22"/>
              </w:rPr>
              <w:t xml:space="preserve"> </w:t>
            </w:r>
          </w:p>
          <w:p w14:paraId="55944F83" w14:textId="1B82BD16" w:rsidR="14C07892" w:rsidRDefault="12549D1B" w:rsidP="2FA116E4">
            <w:pPr>
              <w:spacing w:before="40" w:after="40" w:line="278" w:lineRule="auto"/>
              <w:ind w:left="322" w:hanging="322"/>
              <w:rPr>
                <w:rFonts w:ascii="Arial" w:eastAsia="Arial" w:hAnsi="Arial" w:cs="Arial"/>
                <w:color w:val="000000" w:themeColor="text1"/>
                <w:sz w:val="22"/>
                <w:szCs w:val="22"/>
              </w:rPr>
            </w:pPr>
            <w:r w:rsidRPr="2FA116E4">
              <w:rPr>
                <w:rFonts w:ascii="Arial" w:eastAsia="Arial" w:hAnsi="Arial" w:cs="Arial"/>
                <w:color w:val="000000" w:themeColor="text1"/>
                <w:sz w:val="22"/>
                <w:szCs w:val="22"/>
              </w:rPr>
              <w:t xml:space="preserve"> </w:t>
            </w:r>
          </w:p>
        </w:tc>
      </w:tr>
      <w:tr w:rsidR="14C07892" w14:paraId="18B412C4" w14:textId="77777777" w:rsidTr="2FA116E4">
        <w:trPr>
          <w:trHeight w:val="300"/>
        </w:trPr>
        <w:tc>
          <w:tcPr>
            <w:tcW w:w="3855"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5" w:type="dxa"/>
              <w:right w:w="105" w:type="dxa"/>
            </w:tcMar>
            <w:vAlign w:val="center"/>
          </w:tcPr>
          <w:p w14:paraId="5F47E8CC" w14:textId="120CF511" w:rsidR="14C07892" w:rsidRDefault="12549D1B" w:rsidP="2FA116E4">
            <w:pPr>
              <w:spacing w:before="40" w:after="40" w:line="278" w:lineRule="auto"/>
              <w:rPr>
                <w:rFonts w:ascii="Arial" w:eastAsia="Arial" w:hAnsi="Arial" w:cs="Arial"/>
                <w:color w:val="000000" w:themeColor="text1"/>
                <w:sz w:val="22"/>
                <w:szCs w:val="22"/>
              </w:rPr>
            </w:pPr>
            <w:r w:rsidRPr="2FA116E4">
              <w:rPr>
                <w:rFonts w:ascii="Arial" w:eastAsia="Arial" w:hAnsi="Arial" w:cs="Arial"/>
                <w:color w:val="000000" w:themeColor="text1"/>
                <w:sz w:val="22"/>
                <w:szCs w:val="22"/>
              </w:rPr>
              <w:t>Applicant Email</w:t>
            </w:r>
          </w:p>
        </w:tc>
        <w:tc>
          <w:tcPr>
            <w:tcW w:w="5490"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5" w:type="dxa"/>
              <w:right w:w="105" w:type="dxa"/>
            </w:tcMar>
          </w:tcPr>
          <w:p w14:paraId="47F6249F" w14:textId="2EBA4B50" w:rsidR="14C07892" w:rsidRDefault="12549D1B" w:rsidP="2FA116E4">
            <w:pPr>
              <w:spacing w:before="40" w:after="40" w:line="278" w:lineRule="auto"/>
              <w:ind w:left="322" w:hanging="322"/>
              <w:rPr>
                <w:rFonts w:ascii="Arial" w:eastAsia="Arial" w:hAnsi="Arial" w:cs="Arial"/>
                <w:color w:val="000000" w:themeColor="text1"/>
                <w:sz w:val="22"/>
                <w:szCs w:val="22"/>
              </w:rPr>
            </w:pPr>
            <w:r w:rsidRPr="2FA116E4">
              <w:rPr>
                <w:rFonts w:ascii="Arial" w:eastAsia="Arial" w:hAnsi="Arial" w:cs="Arial"/>
                <w:color w:val="000000" w:themeColor="text1"/>
                <w:sz w:val="22"/>
                <w:szCs w:val="22"/>
              </w:rPr>
              <w:t xml:space="preserve"> </w:t>
            </w:r>
          </w:p>
          <w:p w14:paraId="664B0B50" w14:textId="00CBF429" w:rsidR="14C07892" w:rsidRDefault="12549D1B" w:rsidP="2FA116E4">
            <w:pPr>
              <w:spacing w:before="40" w:after="40" w:line="278" w:lineRule="auto"/>
              <w:ind w:left="322" w:hanging="322"/>
              <w:rPr>
                <w:rFonts w:ascii="Arial" w:eastAsia="Arial" w:hAnsi="Arial" w:cs="Arial"/>
                <w:color w:val="000000" w:themeColor="text1"/>
                <w:sz w:val="22"/>
                <w:szCs w:val="22"/>
              </w:rPr>
            </w:pPr>
            <w:r w:rsidRPr="2FA116E4">
              <w:rPr>
                <w:rFonts w:ascii="Arial" w:eastAsia="Arial" w:hAnsi="Arial" w:cs="Arial"/>
                <w:color w:val="000000" w:themeColor="text1"/>
                <w:sz w:val="22"/>
                <w:szCs w:val="22"/>
              </w:rPr>
              <w:t xml:space="preserve"> </w:t>
            </w:r>
          </w:p>
        </w:tc>
      </w:tr>
      <w:tr w:rsidR="14C07892" w14:paraId="799B1BAA" w14:textId="77777777" w:rsidTr="2FA116E4">
        <w:trPr>
          <w:trHeight w:val="300"/>
        </w:trPr>
        <w:tc>
          <w:tcPr>
            <w:tcW w:w="3855"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5" w:type="dxa"/>
              <w:right w:w="105" w:type="dxa"/>
            </w:tcMar>
            <w:vAlign w:val="center"/>
          </w:tcPr>
          <w:p w14:paraId="5FE5C619" w14:textId="3DE149F4" w:rsidR="14C07892" w:rsidRDefault="12549D1B" w:rsidP="2FA116E4">
            <w:pPr>
              <w:spacing w:before="40" w:after="40" w:line="278" w:lineRule="auto"/>
              <w:rPr>
                <w:rFonts w:ascii="Arial" w:eastAsia="Arial" w:hAnsi="Arial" w:cs="Arial"/>
                <w:color w:val="000000" w:themeColor="text1"/>
                <w:sz w:val="22"/>
                <w:szCs w:val="22"/>
              </w:rPr>
            </w:pPr>
            <w:r w:rsidRPr="2FA116E4">
              <w:rPr>
                <w:rFonts w:ascii="Arial" w:eastAsia="Arial" w:hAnsi="Arial" w:cs="Arial"/>
                <w:color w:val="000000" w:themeColor="text1"/>
                <w:sz w:val="22"/>
                <w:szCs w:val="22"/>
              </w:rPr>
              <w:t>Applicant Phone</w:t>
            </w:r>
          </w:p>
        </w:tc>
        <w:tc>
          <w:tcPr>
            <w:tcW w:w="5490"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5" w:type="dxa"/>
              <w:right w:w="105" w:type="dxa"/>
            </w:tcMar>
          </w:tcPr>
          <w:p w14:paraId="1C9386BF" w14:textId="1CF534A1" w:rsidR="14C07892" w:rsidRDefault="12549D1B" w:rsidP="2FA116E4">
            <w:pPr>
              <w:spacing w:before="40" w:after="40" w:line="278" w:lineRule="auto"/>
              <w:ind w:left="322" w:hanging="322"/>
              <w:rPr>
                <w:rFonts w:ascii="Arial" w:eastAsia="Arial" w:hAnsi="Arial" w:cs="Arial"/>
                <w:color w:val="000000" w:themeColor="text1"/>
                <w:sz w:val="22"/>
                <w:szCs w:val="22"/>
              </w:rPr>
            </w:pPr>
            <w:r w:rsidRPr="2FA116E4">
              <w:rPr>
                <w:rFonts w:ascii="Arial" w:eastAsia="Arial" w:hAnsi="Arial" w:cs="Arial"/>
                <w:color w:val="000000" w:themeColor="text1"/>
                <w:sz w:val="22"/>
                <w:szCs w:val="22"/>
              </w:rPr>
              <w:t xml:space="preserve"> </w:t>
            </w:r>
          </w:p>
          <w:p w14:paraId="799A7F7A" w14:textId="00C1996A" w:rsidR="14C07892" w:rsidRDefault="12549D1B" w:rsidP="2FA116E4">
            <w:pPr>
              <w:spacing w:before="40" w:after="40" w:line="278" w:lineRule="auto"/>
              <w:ind w:left="322" w:hanging="322"/>
              <w:rPr>
                <w:rFonts w:ascii="Arial" w:eastAsia="Arial" w:hAnsi="Arial" w:cs="Arial"/>
                <w:color w:val="000000" w:themeColor="text1"/>
                <w:sz w:val="22"/>
                <w:szCs w:val="22"/>
              </w:rPr>
            </w:pPr>
            <w:r w:rsidRPr="2FA116E4">
              <w:rPr>
                <w:rFonts w:ascii="Arial" w:eastAsia="Arial" w:hAnsi="Arial" w:cs="Arial"/>
                <w:color w:val="000000" w:themeColor="text1"/>
                <w:sz w:val="22"/>
                <w:szCs w:val="22"/>
              </w:rPr>
              <w:t xml:space="preserve"> </w:t>
            </w:r>
          </w:p>
        </w:tc>
      </w:tr>
    </w:tbl>
    <w:p w14:paraId="0D02A8E5" w14:textId="309080DA" w:rsidR="000E511E" w:rsidRDefault="5D3583CE" w:rsidP="2FA116E4">
      <w:pPr>
        <w:spacing w:line="278" w:lineRule="auto"/>
        <w:rPr>
          <w:rFonts w:ascii="Arial" w:eastAsia="Arial" w:hAnsi="Arial" w:cs="Arial"/>
          <w:sz w:val="22"/>
          <w:szCs w:val="22"/>
        </w:rPr>
      </w:pPr>
      <w:r w:rsidRPr="2FA116E4">
        <w:rPr>
          <w:rFonts w:ascii="Arial" w:eastAsia="Arial" w:hAnsi="Arial" w:cs="Arial"/>
          <w:sz w:val="22"/>
          <w:szCs w:val="22"/>
        </w:rPr>
        <w:t xml:space="preserve"> </w:t>
      </w:r>
    </w:p>
    <w:p w14:paraId="219B6404" w14:textId="3343C59A" w:rsidR="000E511E" w:rsidRDefault="5D3583CE" w:rsidP="2FA116E4">
      <w:pPr>
        <w:spacing w:before="40" w:after="40" w:line="278" w:lineRule="auto"/>
        <w:rPr>
          <w:rFonts w:ascii="Arial" w:eastAsia="Arial" w:hAnsi="Arial" w:cs="Arial"/>
          <w:color w:val="000000" w:themeColor="text1"/>
          <w:sz w:val="22"/>
          <w:szCs w:val="22"/>
        </w:rPr>
      </w:pPr>
      <w:r w:rsidRPr="2FA116E4">
        <w:rPr>
          <w:rFonts w:ascii="Arial" w:eastAsia="Arial" w:hAnsi="Arial" w:cs="Arial"/>
          <w:color w:val="000000" w:themeColor="text1"/>
          <w:sz w:val="22"/>
          <w:szCs w:val="22"/>
        </w:rPr>
        <w:t xml:space="preserve">We ask that you keep each of your answers to 250 words or less. </w:t>
      </w:r>
    </w:p>
    <w:p w14:paraId="1F66A13A" w14:textId="482A73AF" w:rsidR="000E511E" w:rsidRDefault="5D3583CE" w:rsidP="2FA116E4">
      <w:pPr>
        <w:spacing w:before="40" w:after="40" w:line="278" w:lineRule="auto"/>
        <w:rPr>
          <w:rFonts w:ascii="Arial" w:eastAsia="Arial" w:hAnsi="Arial" w:cs="Arial"/>
          <w:color w:val="0079C1"/>
          <w:sz w:val="22"/>
          <w:szCs w:val="22"/>
        </w:rPr>
      </w:pPr>
      <w:r w:rsidRPr="2FA116E4">
        <w:rPr>
          <w:rFonts w:ascii="Arial" w:eastAsia="Arial" w:hAnsi="Arial" w:cs="Arial"/>
          <w:color w:val="0079C1"/>
          <w:sz w:val="22"/>
          <w:szCs w:val="22"/>
        </w:rPr>
        <w:t xml:space="preserve"> </w:t>
      </w:r>
    </w:p>
    <w:p w14:paraId="6B231F7E" w14:textId="40BE35B3" w:rsidR="000E511E" w:rsidRDefault="5D3583CE" w:rsidP="2FA116E4">
      <w:pPr>
        <w:spacing w:before="40" w:after="40" w:line="278" w:lineRule="auto"/>
        <w:rPr>
          <w:rFonts w:ascii="Arial" w:eastAsia="Arial" w:hAnsi="Arial" w:cs="Arial"/>
          <w:color w:val="000000" w:themeColor="text1"/>
          <w:sz w:val="22"/>
          <w:szCs w:val="22"/>
        </w:rPr>
      </w:pPr>
      <w:r w:rsidRPr="45974B39">
        <w:rPr>
          <w:rFonts w:ascii="Arial" w:eastAsia="Arial" w:hAnsi="Arial" w:cs="Arial"/>
          <w:color w:val="000000" w:themeColor="text1"/>
          <w:sz w:val="22"/>
          <w:szCs w:val="22"/>
        </w:rPr>
        <w:t xml:space="preserve">All applications must be submitted online </w:t>
      </w:r>
      <w:hyperlink r:id="rId10">
        <w:r w:rsidRPr="45974B39">
          <w:rPr>
            <w:rStyle w:val="Hyperlink"/>
            <w:rFonts w:ascii="Arial" w:eastAsia="Arial" w:hAnsi="Arial" w:cs="Arial"/>
            <w:color w:val="0058A4"/>
            <w:sz w:val="22"/>
            <w:szCs w:val="22"/>
          </w:rPr>
          <w:t>via the Invest Nova Scotia website</w:t>
        </w:r>
      </w:hyperlink>
      <w:r w:rsidRPr="45974B39">
        <w:rPr>
          <w:rFonts w:ascii="Arial" w:eastAsia="Arial" w:hAnsi="Arial" w:cs="Arial"/>
          <w:color w:val="000000" w:themeColor="text1"/>
          <w:sz w:val="22"/>
          <w:szCs w:val="22"/>
        </w:rPr>
        <w:t>, using this form.</w:t>
      </w:r>
    </w:p>
    <w:p w14:paraId="1AC68F4E" w14:textId="6ECE1906" w:rsidR="000E511E" w:rsidRDefault="5D3583CE" w:rsidP="2FA116E4">
      <w:pPr>
        <w:spacing w:before="40" w:after="40" w:line="278" w:lineRule="auto"/>
        <w:rPr>
          <w:rFonts w:ascii="Arial" w:eastAsia="Arial" w:hAnsi="Arial" w:cs="Arial"/>
          <w:color w:val="000000" w:themeColor="text1"/>
          <w:sz w:val="22"/>
          <w:szCs w:val="22"/>
        </w:rPr>
      </w:pPr>
      <w:r w:rsidRPr="2FA116E4">
        <w:rPr>
          <w:rFonts w:ascii="Arial" w:eastAsia="Arial" w:hAnsi="Arial" w:cs="Arial"/>
          <w:color w:val="000000" w:themeColor="text1"/>
          <w:sz w:val="22"/>
          <w:szCs w:val="22"/>
        </w:rPr>
        <w:t xml:space="preserve"> </w:t>
      </w:r>
    </w:p>
    <w:p w14:paraId="0CA0E00F" w14:textId="15980F2A" w:rsidR="000E511E" w:rsidRDefault="5D3583CE" w:rsidP="2FA116E4">
      <w:pPr>
        <w:spacing w:before="40" w:after="40" w:line="278" w:lineRule="auto"/>
        <w:rPr>
          <w:rFonts w:ascii="Arial" w:eastAsia="Arial" w:hAnsi="Arial" w:cs="Arial"/>
          <w:color w:val="000000" w:themeColor="text1"/>
          <w:sz w:val="22"/>
          <w:szCs w:val="22"/>
        </w:rPr>
      </w:pPr>
      <w:r w:rsidRPr="45974B39">
        <w:rPr>
          <w:rFonts w:ascii="Arial" w:eastAsia="Arial" w:hAnsi="Arial" w:cs="Arial"/>
          <w:color w:val="000000" w:themeColor="text1"/>
          <w:sz w:val="22"/>
          <w:szCs w:val="22"/>
        </w:rPr>
        <w:t xml:space="preserve">The deadline for submissions is </w:t>
      </w:r>
      <w:r w:rsidR="2A5AA007" w:rsidRPr="45974B39">
        <w:rPr>
          <w:rFonts w:ascii="Arial" w:eastAsia="Arial" w:hAnsi="Arial" w:cs="Arial"/>
          <w:b/>
          <w:bCs/>
          <w:color w:val="000000" w:themeColor="text1"/>
          <w:sz w:val="22"/>
          <w:szCs w:val="22"/>
        </w:rPr>
        <w:t>Wednesday, July 8</w:t>
      </w:r>
      <w:r w:rsidRPr="45974B39">
        <w:rPr>
          <w:rFonts w:ascii="Arial" w:eastAsia="Arial" w:hAnsi="Arial" w:cs="Arial"/>
          <w:b/>
          <w:bCs/>
          <w:color w:val="000000" w:themeColor="text1"/>
          <w:sz w:val="22"/>
          <w:szCs w:val="22"/>
        </w:rPr>
        <w:t xml:space="preserve">, </w:t>
      </w:r>
      <w:r w:rsidR="015F2B70" w:rsidRPr="45974B39">
        <w:rPr>
          <w:rFonts w:ascii="Arial" w:eastAsia="Arial" w:hAnsi="Arial" w:cs="Arial"/>
          <w:b/>
          <w:bCs/>
          <w:color w:val="000000" w:themeColor="text1"/>
          <w:sz w:val="22"/>
          <w:szCs w:val="22"/>
        </w:rPr>
        <w:t xml:space="preserve">2026 </w:t>
      </w:r>
      <w:r w:rsidRPr="45974B39">
        <w:rPr>
          <w:rFonts w:ascii="Arial" w:eastAsia="Arial" w:hAnsi="Arial" w:cs="Arial"/>
          <w:b/>
          <w:bCs/>
          <w:color w:val="000000" w:themeColor="text1"/>
          <w:sz w:val="22"/>
          <w:szCs w:val="22"/>
        </w:rPr>
        <w:t xml:space="preserve">at </w:t>
      </w:r>
      <w:r w:rsidR="4B5A8D3A" w:rsidRPr="45974B39">
        <w:rPr>
          <w:rFonts w:ascii="Arial" w:eastAsia="Arial" w:hAnsi="Arial" w:cs="Arial"/>
          <w:b/>
          <w:bCs/>
          <w:color w:val="000000" w:themeColor="text1"/>
          <w:sz w:val="22"/>
          <w:szCs w:val="22"/>
        </w:rPr>
        <w:t>3</w:t>
      </w:r>
      <w:r w:rsidRPr="45974B39">
        <w:rPr>
          <w:rFonts w:ascii="Arial" w:eastAsia="Arial" w:hAnsi="Arial" w:cs="Arial"/>
          <w:b/>
          <w:bCs/>
          <w:color w:val="000000" w:themeColor="text1"/>
          <w:sz w:val="22"/>
          <w:szCs w:val="22"/>
        </w:rPr>
        <w:t>:00 pm AT</w:t>
      </w:r>
      <w:r w:rsidRPr="45974B39">
        <w:rPr>
          <w:rFonts w:ascii="Arial" w:eastAsia="Arial" w:hAnsi="Arial" w:cs="Arial"/>
          <w:color w:val="000000" w:themeColor="text1"/>
          <w:sz w:val="22"/>
          <w:szCs w:val="22"/>
        </w:rPr>
        <w:t xml:space="preserve">. Applications received after the deadline will not be considered, and extensions will not be granted. </w:t>
      </w:r>
    </w:p>
    <w:p w14:paraId="3F78BC51" w14:textId="667DCF0A" w:rsidR="000E511E" w:rsidRDefault="5D3583CE" w:rsidP="2FA116E4">
      <w:pPr>
        <w:spacing w:before="40" w:after="40" w:line="278" w:lineRule="auto"/>
        <w:rPr>
          <w:rFonts w:ascii="Arial" w:eastAsia="Arial" w:hAnsi="Arial" w:cs="Arial"/>
          <w:color w:val="000000" w:themeColor="text1"/>
          <w:sz w:val="22"/>
          <w:szCs w:val="22"/>
        </w:rPr>
      </w:pPr>
      <w:r w:rsidRPr="2FA116E4">
        <w:rPr>
          <w:rFonts w:ascii="Arial" w:eastAsia="Arial" w:hAnsi="Arial" w:cs="Arial"/>
          <w:color w:val="000000" w:themeColor="text1"/>
          <w:sz w:val="22"/>
          <w:szCs w:val="22"/>
        </w:rPr>
        <w:t xml:space="preserve"> </w:t>
      </w:r>
    </w:p>
    <w:p w14:paraId="773475D3" w14:textId="59FC2C68" w:rsidR="000E511E" w:rsidRDefault="5D3583CE" w:rsidP="2FA116E4">
      <w:pPr>
        <w:spacing w:after="0" w:line="278" w:lineRule="auto"/>
        <w:rPr>
          <w:rFonts w:ascii="Arial" w:eastAsia="Arial" w:hAnsi="Arial" w:cs="Arial"/>
          <w:color w:val="000000" w:themeColor="text1"/>
          <w:sz w:val="22"/>
          <w:szCs w:val="22"/>
        </w:rPr>
      </w:pPr>
      <w:r w:rsidRPr="2FA116E4">
        <w:rPr>
          <w:rFonts w:ascii="Arial" w:eastAsia="Arial" w:hAnsi="Arial" w:cs="Arial"/>
          <w:color w:val="000000" w:themeColor="text1"/>
          <w:sz w:val="22"/>
          <w:szCs w:val="22"/>
        </w:rPr>
        <w:t xml:space="preserve">Visit the </w:t>
      </w:r>
      <w:hyperlink r:id="rId11">
        <w:r w:rsidRPr="2FA116E4">
          <w:rPr>
            <w:rStyle w:val="Hyperlink"/>
            <w:rFonts w:ascii="Arial" w:eastAsia="Arial" w:hAnsi="Arial" w:cs="Arial"/>
            <w:color w:val="0058A4"/>
            <w:sz w:val="22"/>
            <w:szCs w:val="22"/>
          </w:rPr>
          <w:t>Invest Nova Scotia Accelerate page</w:t>
        </w:r>
      </w:hyperlink>
      <w:r w:rsidRPr="2FA116E4">
        <w:rPr>
          <w:rFonts w:ascii="Arial" w:eastAsia="Arial" w:hAnsi="Arial" w:cs="Arial"/>
          <w:color w:val="0079C1"/>
          <w:sz w:val="22"/>
          <w:szCs w:val="22"/>
        </w:rPr>
        <w:t xml:space="preserve"> </w:t>
      </w:r>
      <w:r w:rsidRPr="2FA116E4">
        <w:rPr>
          <w:rFonts w:ascii="Arial" w:eastAsia="Arial" w:hAnsi="Arial" w:cs="Arial"/>
          <w:color w:val="000000" w:themeColor="text1"/>
          <w:sz w:val="22"/>
          <w:szCs w:val="22"/>
        </w:rPr>
        <w:t>for program details and submission instructions.</w:t>
      </w:r>
    </w:p>
    <w:p w14:paraId="3617E1AD" w14:textId="27E2A7EB" w:rsidR="000E511E" w:rsidRDefault="5D3583CE" w:rsidP="2FA116E4">
      <w:pPr>
        <w:spacing w:before="40" w:after="40" w:line="278" w:lineRule="auto"/>
        <w:rPr>
          <w:rFonts w:ascii="Arial" w:eastAsia="Arial" w:hAnsi="Arial" w:cs="Arial"/>
          <w:color w:val="000000" w:themeColor="text1"/>
          <w:sz w:val="22"/>
          <w:szCs w:val="22"/>
        </w:rPr>
      </w:pPr>
      <w:r w:rsidRPr="2FA116E4">
        <w:rPr>
          <w:rFonts w:ascii="Arial" w:eastAsia="Arial" w:hAnsi="Arial" w:cs="Arial"/>
          <w:color w:val="000000" w:themeColor="text1"/>
          <w:sz w:val="22"/>
          <w:szCs w:val="22"/>
        </w:rPr>
        <w:t xml:space="preserve"> </w:t>
      </w:r>
    </w:p>
    <w:p w14:paraId="4968095D" w14:textId="08D2F80B" w:rsidR="000E511E" w:rsidRDefault="5D3583CE" w:rsidP="2FA116E4">
      <w:pPr>
        <w:spacing w:before="40" w:after="40" w:line="278" w:lineRule="auto"/>
        <w:rPr>
          <w:rFonts w:ascii="Arial" w:eastAsia="Arial" w:hAnsi="Arial" w:cs="Arial"/>
          <w:color w:val="000000" w:themeColor="text1"/>
          <w:sz w:val="22"/>
          <w:szCs w:val="22"/>
        </w:rPr>
      </w:pPr>
      <w:r w:rsidRPr="2FA116E4">
        <w:rPr>
          <w:rFonts w:ascii="Arial" w:eastAsia="Arial" w:hAnsi="Arial" w:cs="Arial"/>
          <w:color w:val="000000" w:themeColor="text1"/>
          <w:sz w:val="22"/>
          <w:szCs w:val="22"/>
        </w:rPr>
        <w:t xml:space="preserve">If you have questions or require more information, please contact Kaitlin Webb at </w:t>
      </w:r>
      <w:hyperlink r:id="rId12">
        <w:r w:rsidRPr="2FA116E4">
          <w:rPr>
            <w:rStyle w:val="Hyperlink"/>
            <w:rFonts w:ascii="Arial" w:eastAsia="Arial" w:hAnsi="Arial" w:cs="Arial"/>
            <w:color w:val="0058A4"/>
            <w:sz w:val="22"/>
            <w:szCs w:val="22"/>
          </w:rPr>
          <w:t>accelerate@investnovascotia.ca</w:t>
        </w:r>
      </w:hyperlink>
      <w:r w:rsidRPr="2FA116E4">
        <w:rPr>
          <w:rFonts w:ascii="Arial" w:eastAsia="Arial" w:hAnsi="Arial" w:cs="Arial"/>
          <w:color w:val="000000" w:themeColor="text1"/>
          <w:sz w:val="22"/>
          <w:szCs w:val="22"/>
        </w:rPr>
        <w:t>.</w:t>
      </w:r>
    </w:p>
    <w:p w14:paraId="30E5627E" w14:textId="0473E7D5" w:rsidR="000E511E" w:rsidRDefault="5D3583CE" w:rsidP="2FA116E4">
      <w:pPr>
        <w:spacing w:line="278" w:lineRule="auto"/>
        <w:rPr>
          <w:rFonts w:ascii="Arial" w:eastAsia="Arial" w:hAnsi="Arial" w:cs="Arial"/>
          <w:sz w:val="22"/>
          <w:szCs w:val="22"/>
        </w:rPr>
      </w:pPr>
      <w:r w:rsidRPr="2FA116E4">
        <w:rPr>
          <w:rFonts w:ascii="Arial" w:eastAsia="Arial" w:hAnsi="Arial" w:cs="Arial"/>
          <w:sz w:val="22"/>
          <w:szCs w:val="22"/>
        </w:rPr>
        <w:t xml:space="preserve"> </w:t>
      </w:r>
    </w:p>
    <w:p w14:paraId="468FBD34" w14:textId="7C07F112" w:rsidR="000E511E" w:rsidRDefault="5D3583CE" w:rsidP="2FA116E4">
      <w:pPr>
        <w:spacing w:line="278" w:lineRule="auto"/>
        <w:rPr>
          <w:rFonts w:ascii="Arial" w:eastAsia="Arial" w:hAnsi="Arial" w:cs="Arial"/>
          <w:sz w:val="22"/>
          <w:szCs w:val="22"/>
        </w:rPr>
      </w:pPr>
      <w:r w:rsidRPr="2FA116E4">
        <w:rPr>
          <w:rFonts w:ascii="Arial" w:eastAsia="Arial" w:hAnsi="Arial" w:cs="Arial"/>
          <w:sz w:val="22"/>
          <w:szCs w:val="22"/>
        </w:rPr>
        <w:t xml:space="preserve"> </w:t>
      </w:r>
    </w:p>
    <w:p w14:paraId="5ADDDDAD" w14:textId="74B75FAA" w:rsidR="000E511E" w:rsidRDefault="5D3583CE" w:rsidP="2FA116E4">
      <w:pPr>
        <w:spacing w:line="278" w:lineRule="auto"/>
        <w:rPr>
          <w:rFonts w:ascii="Arial" w:eastAsia="Arial" w:hAnsi="Arial" w:cs="Arial"/>
          <w:sz w:val="22"/>
          <w:szCs w:val="22"/>
        </w:rPr>
      </w:pPr>
      <w:r w:rsidRPr="2FA116E4">
        <w:rPr>
          <w:rFonts w:ascii="Arial" w:eastAsia="Arial" w:hAnsi="Arial" w:cs="Arial"/>
          <w:sz w:val="22"/>
          <w:szCs w:val="22"/>
        </w:rPr>
        <w:t xml:space="preserve"> </w:t>
      </w:r>
    </w:p>
    <w:p w14:paraId="5F1D2E90" w14:textId="434E2E69" w:rsidR="000E511E" w:rsidRDefault="5D3583CE" w:rsidP="2FA116E4">
      <w:pPr>
        <w:spacing w:line="278" w:lineRule="auto"/>
        <w:rPr>
          <w:rFonts w:ascii="Arial" w:eastAsia="Arial" w:hAnsi="Arial" w:cs="Arial"/>
          <w:sz w:val="22"/>
          <w:szCs w:val="22"/>
        </w:rPr>
      </w:pPr>
      <w:r w:rsidRPr="2FA116E4">
        <w:rPr>
          <w:rFonts w:ascii="Arial" w:eastAsia="Arial" w:hAnsi="Arial" w:cs="Arial"/>
          <w:sz w:val="22"/>
          <w:szCs w:val="22"/>
        </w:rPr>
        <w:t xml:space="preserve"> </w:t>
      </w:r>
    </w:p>
    <w:p w14:paraId="47C7D3B1" w14:textId="00FEA3A0" w:rsidR="000E511E" w:rsidRDefault="5D3583CE" w:rsidP="2FA116E4">
      <w:pPr>
        <w:spacing w:line="278" w:lineRule="auto"/>
        <w:rPr>
          <w:rFonts w:ascii="Arial" w:eastAsia="Arial" w:hAnsi="Arial" w:cs="Arial"/>
          <w:sz w:val="22"/>
          <w:szCs w:val="22"/>
        </w:rPr>
      </w:pPr>
      <w:r w:rsidRPr="2FA116E4">
        <w:rPr>
          <w:rFonts w:ascii="Arial" w:eastAsia="Arial" w:hAnsi="Arial" w:cs="Arial"/>
          <w:sz w:val="22"/>
          <w:szCs w:val="22"/>
        </w:rPr>
        <w:t xml:space="preserve"> </w:t>
      </w:r>
    </w:p>
    <w:p w14:paraId="1369B2FB" w14:textId="74ACB388" w:rsidR="000E511E" w:rsidRDefault="5D3583CE" w:rsidP="2FA116E4">
      <w:pPr>
        <w:spacing w:line="278" w:lineRule="auto"/>
        <w:rPr>
          <w:rFonts w:ascii="Arial" w:eastAsia="Arial" w:hAnsi="Arial" w:cs="Arial"/>
          <w:sz w:val="22"/>
          <w:szCs w:val="22"/>
        </w:rPr>
      </w:pPr>
      <w:r w:rsidRPr="45974B39">
        <w:rPr>
          <w:rFonts w:ascii="Arial" w:eastAsia="Arial" w:hAnsi="Arial" w:cs="Arial"/>
          <w:sz w:val="22"/>
          <w:szCs w:val="22"/>
        </w:rPr>
        <w:t xml:space="preserve"> </w:t>
      </w:r>
    </w:p>
    <w:p w14:paraId="4296B8E9" w14:textId="65C0BB0C" w:rsidR="45974B39" w:rsidRDefault="45974B39" w:rsidP="45974B39">
      <w:pPr>
        <w:spacing w:line="278" w:lineRule="auto"/>
        <w:rPr>
          <w:rFonts w:ascii="Arial" w:eastAsia="Arial" w:hAnsi="Arial" w:cs="Arial"/>
          <w:sz w:val="22"/>
          <w:szCs w:val="22"/>
        </w:rPr>
      </w:pPr>
    </w:p>
    <w:p w14:paraId="7EB49DD2" w14:textId="72FC8AB6" w:rsidR="000E511E" w:rsidRDefault="5D3583CE" w:rsidP="2FA116E4">
      <w:pPr>
        <w:spacing w:line="278" w:lineRule="auto"/>
        <w:rPr>
          <w:rFonts w:ascii="Arial" w:eastAsia="Arial" w:hAnsi="Arial" w:cs="Arial"/>
          <w:sz w:val="22"/>
          <w:szCs w:val="22"/>
        </w:rPr>
      </w:pPr>
      <w:r w:rsidRPr="2FA116E4">
        <w:rPr>
          <w:rFonts w:ascii="Arial" w:eastAsia="Arial" w:hAnsi="Arial" w:cs="Arial"/>
          <w:sz w:val="22"/>
          <w:szCs w:val="22"/>
        </w:rPr>
        <w:t xml:space="preserve"> </w:t>
      </w:r>
    </w:p>
    <w:p w14:paraId="46FFD881" w14:textId="77777777" w:rsidR="007600C1" w:rsidRDefault="007600C1" w:rsidP="2FA116E4">
      <w:pPr>
        <w:spacing w:line="278" w:lineRule="auto"/>
        <w:rPr>
          <w:rFonts w:ascii="Arial" w:eastAsia="Arial" w:hAnsi="Arial" w:cs="Arial"/>
          <w:sz w:val="22"/>
          <w:szCs w:val="22"/>
        </w:rPr>
      </w:pPr>
    </w:p>
    <w:p w14:paraId="1641977C" w14:textId="1A6D7E4B" w:rsidR="000E511E" w:rsidRDefault="5D3583CE" w:rsidP="2FA116E4">
      <w:pPr>
        <w:spacing w:line="278" w:lineRule="auto"/>
        <w:rPr>
          <w:rFonts w:ascii="Arial" w:eastAsia="Arial" w:hAnsi="Arial" w:cs="Arial"/>
          <w:b/>
          <w:bCs/>
          <w:color w:val="0058A4"/>
          <w:sz w:val="28"/>
          <w:szCs w:val="28"/>
        </w:rPr>
      </w:pPr>
      <w:r w:rsidRPr="2FA116E4">
        <w:rPr>
          <w:rFonts w:ascii="Arial" w:eastAsia="Arial" w:hAnsi="Arial" w:cs="Arial"/>
          <w:b/>
          <w:bCs/>
          <w:color w:val="0058A4"/>
          <w:sz w:val="28"/>
          <w:szCs w:val="28"/>
        </w:rPr>
        <w:lastRenderedPageBreak/>
        <w:t>Section 1: Team</w:t>
      </w:r>
    </w:p>
    <w:p w14:paraId="0F6CF7C6" w14:textId="59237361" w:rsidR="000E511E" w:rsidRDefault="5D3583CE" w:rsidP="2FA116E4">
      <w:pPr>
        <w:pStyle w:val="ListParagraph"/>
        <w:numPr>
          <w:ilvl w:val="0"/>
          <w:numId w:val="9"/>
        </w:numPr>
        <w:spacing w:after="0" w:line="257" w:lineRule="auto"/>
        <w:rPr>
          <w:rFonts w:ascii="Arial" w:eastAsia="Arial" w:hAnsi="Arial" w:cs="Arial"/>
          <w:sz w:val="22"/>
          <w:szCs w:val="22"/>
        </w:rPr>
      </w:pPr>
      <w:r w:rsidRPr="2FA116E4">
        <w:rPr>
          <w:rFonts w:ascii="Arial" w:eastAsia="Arial" w:hAnsi="Arial" w:cs="Arial"/>
          <w:sz w:val="22"/>
          <w:szCs w:val="22"/>
        </w:rPr>
        <w:t xml:space="preserve">Briefly describe the founding and management team, highlighting relevant experience, roles, and key capabilities. Include any additional employees and their titles and why your team is well positioned to succeed. </w:t>
      </w:r>
    </w:p>
    <w:p w14:paraId="59FE1C7B" w14:textId="5EB6F01D" w:rsidR="000E511E" w:rsidRDefault="5D3583CE" w:rsidP="2FA116E4">
      <w:pPr>
        <w:spacing w:after="0" w:line="257" w:lineRule="auto"/>
        <w:rPr>
          <w:rFonts w:ascii="Arial" w:eastAsia="Arial" w:hAnsi="Arial" w:cs="Arial"/>
          <w:sz w:val="22"/>
          <w:szCs w:val="22"/>
        </w:rPr>
      </w:pPr>
      <w:r w:rsidRPr="2FA116E4">
        <w:rPr>
          <w:rFonts w:ascii="Arial" w:eastAsia="Arial" w:hAnsi="Arial" w:cs="Arial"/>
          <w:sz w:val="22"/>
          <w:szCs w:val="22"/>
        </w:rPr>
        <w:t xml:space="preserve"> </w:t>
      </w:r>
    </w:p>
    <w:tbl>
      <w:tblPr>
        <w:tblStyle w:val="TableGrid"/>
        <w:tblW w:w="0" w:type="auto"/>
        <w:tblLook w:val="06A0" w:firstRow="1" w:lastRow="0" w:firstColumn="1" w:lastColumn="0" w:noHBand="1" w:noVBand="1"/>
      </w:tblPr>
      <w:tblGrid>
        <w:gridCol w:w="3117"/>
        <w:gridCol w:w="2622"/>
        <w:gridCol w:w="3611"/>
      </w:tblGrid>
      <w:tr w:rsidR="14C07892" w14:paraId="7DF2A50B" w14:textId="77777777" w:rsidTr="2FA116E4">
        <w:trPr>
          <w:trHeight w:val="300"/>
        </w:trPr>
        <w:tc>
          <w:tcPr>
            <w:tcW w:w="3120" w:type="dxa"/>
          </w:tcPr>
          <w:p w14:paraId="42412676" w14:textId="3D708CE2" w:rsidR="7B7A537E" w:rsidRDefault="6321EF3B" w:rsidP="2FA116E4">
            <w:pPr>
              <w:rPr>
                <w:rFonts w:ascii="Arial" w:eastAsia="Arial" w:hAnsi="Arial" w:cs="Arial"/>
                <w:sz w:val="20"/>
                <w:szCs w:val="20"/>
              </w:rPr>
            </w:pPr>
            <w:r w:rsidRPr="2FA116E4">
              <w:rPr>
                <w:rFonts w:ascii="Arial" w:eastAsia="Arial" w:hAnsi="Arial" w:cs="Arial"/>
                <w:sz w:val="20"/>
                <w:szCs w:val="20"/>
              </w:rPr>
              <w:t>Name and % Ownership Stake</w:t>
            </w:r>
          </w:p>
        </w:tc>
        <w:tc>
          <w:tcPr>
            <w:tcW w:w="2625" w:type="dxa"/>
          </w:tcPr>
          <w:p w14:paraId="377D8FF6" w14:textId="662336C1" w:rsidR="6AA296D6" w:rsidRDefault="00789122" w:rsidP="2FA116E4">
            <w:pPr>
              <w:rPr>
                <w:rFonts w:ascii="Arial" w:eastAsia="Arial" w:hAnsi="Arial" w:cs="Arial"/>
                <w:sz w:val="20"/>
                <w:szCs w:val="20"/>
              </w:rPr>
            </w:pPr>
            <w:r w:rsidRPr="2FA116E4">
              <w:rPr>
                <w:rFonts w:ascii="Arial" w:eastAsia="Arial" w:hAnsi="Arial" w:cs="Arial"/>
                <w:sz w:val="20"/>
                <w:szCs w:val="20"/>
              </w:rPr>
              <w:t>Title</w:t>
            </w:r>
            <w:r w:rsidR="6321EF3B" w:rsidRPr="2FA116E4">
              <w:rPr>
                <w:rFonts w:ascii="Arial" w:eastAsia="Arial" w:hAnsi="Arial" w:cs="Arial"/>
                <w:sz w:val="20"/>
                <w:szCs w:val="20"/>
              </w:rPr>
              <w:t xml:space="preserve"> or Role</w:t>
            </w:r>
          </w:p>
        </w:tc>
        <w:tc>
          <w:tcPr>
            <w:tcW w:w="3615" w:type="dxa"/>
          </w:tcPr>
          <w:p w14:paraId="1D0B6791" w14:textId="7A971574" w:rsidR="7B7A537E" w:rsidRDefault="6321EF3B" w:rsidP="2FA116E4">
            <w:pPr>
              <w:rPr>
                <w:rFonts w:ascii="Arial" w:eastAsia="Arial" w:hAnsi="Arial" w:cs="Arial"/>
                <w:sz w:val="20"/>
                <w:szCs w:val="20"/>
              </w:rPr>
            </w:pPr>
            <w:r w:rsidRPr="2FA116E4">
              <w:rPr>
                <w:rFonts w:ascii="Arial" w:eastAsia="Arial" w:hAnsi="Arial" w:cs="Arial"/>
                <w:sz w:val="20"/>
                <w:szCs w:val="20"/>
              </w:rPr>
              <w:t>Key Experience</w:t>
            </w:r>
          </w:p>
        </w:tc>
      </w:tr>
      <w:tr w:rsidR="14C07892" w14:paraId="17EC9DA7" w14:textId="77777777" w:rsidTr="2FA116E4">
        <w:trPr>
          <w:trHeight w:val="300"/>
        </w:trPr>
        <w:tc>
          <w:tcPr>
            <w:tcW w:w="3120" w:type="dxa"/>
          </w:tcPr>
          <w:p w14:paraId="088661B0" w14:textId="17FC4D44" w:rsidR="14C07892" w:rsidRDefault="14C07892" w:rsidP="2FA116E4">
            <w:pPr>
              <w:rPr>
                <w:rFonts w:ascii="Arial" w:eastAsia="Arial" w:hAnsi="Arial" w:cs="Arial"/>
                <w:sz w:val="22"/>
                <w:szCs w:val="22"/>
              </w:rPr>
            </w:pPr>
          </w:p>
        </w:tc>
        <w:tc>
          <w:tcPr>
            <w:tcW w:w="2625" w:type="dxa"/>
          </w:tcPr>
          <w:p w14:paraId="781397DB" w14:textId="17FC4D44" w:rsidR="14C07892" w:rsidRDefault="14C07892" w:rsidP="2FA116E4">
            <w:pPr>
              <w:rPr>
                <w:rFonts w:ascii="Arial" w:eastAsia="Arial" w:hAnsi="Arial" w:cs="Arial"/>
                <w:sz w:val="22"/>
                <w:szCs w:val="22"/>
              </w:rPr>
            </w:pPr>
          </w:p>
        </w:tc>
        <w:tc>
          <w:tcPr>
            <w:tcW w:w="3615" w:type="dxa"/>
          </w:tcPr>
          <w:p w14:paraId="29E98BB3" w14:textId="17FC4D44" w:rsidR="14C07892" w:rsidRDefault="14C07892" w:rsidP="2FA116E4">
            <w:pPr>
              <w:rPr>
                <w:rFonts w:ascii="Arial" w:eastAsia="Arial" w:hAnsi="Arial" w:cs="Arial"/>
                <w:sz w:val="22"/>
                <w:szCs w:val="22"/>
              </w:rPr>
            </w:pPr>
          </w:p>
        </w:tc>
      </w:tr>
      <w:tr w:rsidR="14C07892" w14:paraId="7944B026" w14:textId="77777777" w:rsidTr="2FA116E4">
        <w:trPr>
          <w:trHeight w:val="300"/>
        </w:trPr>
        <w:tc>
          <w:tcPr>
            <w:tcW w:w="3120" w:type="dxa"/>
          </w:tcPr>
          <w:p w14:paraId="28E21CF2" w14:textId="17FC4D44" w:rsidR="14C07892" w:rsidRDefault="14C07892" w:rsidP="2FA116E4">
            <w:pPr>
              <w:rPr>
                <w:rFonts w:ascii="Arial" w:eastAsia="Arial" w:hAnsi="Arial" w:cs="Arial"/>
                <w:sz w:val="22"/>
                <w:szCs w:val="22"/>
              </w:rPr>
            </w:pPr>
          </w:p>
        </w:tc>
        <w:tc>
          <w:tcPr>
            <w:tcW w:w="2625" w:type="dxa"/>
          </w:tcPr>
          <w:p w14:paraId="31E8EA62" w14:textId="17FC4D44" w:rsidR="14C07892" w:rsidRDefault="14C07892" w:rsidP="2FA116E4">
            <w:pPr>
              <w:rPr>
                <w:rFonts w:ascii="Arial" w:eastAsia="Arial" w:hAnsi="Arial" w:cs="Arial"/>
                <w:sz w:val="22"/>
                <w:szCs w:val="22"/>
              </w:rPr>
            </w:pPr>
          </w:p>
        </w:tc>
        <w:tc>
          <w:tcPr>
            <w:tcW w:w="3615" w:type="dxa"/>
          </w:tcPr>
          <w:p w14:paraId="0D699429" w14:textId="17FC4D44" w:rsidR="14C07892" w:rsidRDefault="14C07892" w:rsidP="2FA116E4">
            <w:pPr>
              <w:rPr>
                <w:rFonts w:ascii="Arial" w:eastAsia="Arial" w:hAnsi="Arial" w:cs="Arial"/>
                <w:sz w:val="22"/>
                <w:szCs w:val="22"/>
              </w:rPr>
            </w:pPr>
          </w:p>
        </w:tc>
      </w:tr>
      <w:tr w:rsidR="14C07892" w14:paraId="0FE98FC3" w14:textId="77777777" w:rsidTr="2FA116E4">
        <w:trPr>
          <w:trHeight w:val="300"/>
        </w:trPr>
        <w:tc>
          <w:tcPr>
            <w:tcW w:w="3120" w:type="dxa"/>
          </w:tcPr>
          <w:p w14:paraId="6855C3A9" w14:textId="17FC4D44" w:rsidR="14C07892" w:rsidRDefault="14C07892" w:rsidP="2FA116E4">
            <w:pPr>
              <w:rPr>
                <w:rFonts w:ascii="Arial" w:eastAsia="Arial" w:hAnsi="Arial" w:cs="Arial"/>
                <w:sz w:val="22"/>
                <w:szCs w:val="22"/>
              </w:rPr>
            </w:pPr>
          </w:p>
        </w:tc>
        <w:tc>
          <w:tcPr>
            <w:tcW w:w="2625" w:type="dxa"/>
          </w:tcPr>
          <w:p w14:paraId="3CB5D1B3" w14:textId="17FC4D44" w:rsidR="14C07892" w:rsidRDefault="14C07892" w:rsidP="2FA116E4">
            <w:pPr>
              <w:rPr>
                <w:rFonts w:ascii="Arial" w:eastAsia="Arial" w:hAnsi="Arial" w:cs="Arial"/>
                <w:sz w:val="22"/>
                <w:szCs w:val="22"/>
              </w:rPr>
            </w:pPr>
          </w:p>
        </w:tc>
        <w:tc>
          <w:tcPr>
            <w:tcW w:w="3615" w:type="dxa"/>
          </w:tcPr>
          <w:p w14:paraId="46F5AC24" w14:textId="17FC4D44" w:rsidR="14C07892" w:rsidRDefault="14C07892" w:rsidP="2FA116E4">
            <w:pPr>
              <w:rPr>
                <w:rFonts w:ascii="Arial" w:eastAsia="Arial" w:hAnsi="Arial" w:cs="Arial"/>
                <w:sz w:val="22"/>
                <w:szCs w:val="22"/>
              </w:rPr>
            </w:pPr>
          </w:p>
        </w:tc>
      </w:tr>
      <w:tr w:rsidR="14C07892" w14:paraId="3F631194" w14:textId="77777777" w:rsidTr="2FA116E4">
        <w:trPr>
          <w:trHeight w:val="300"/>
        </w:trPr>
        <w:tc>
          <w:tcPr>
            <w:tcW w:w="3120" w:type="dxa"/>
          </w:tcPr>
          <w:p w14:paraId="4402DC7C" w14:textId="17FC4D44" w:rsidR="14C07892" w:rsidRDefault="14C07892" w:rsidP="2FA116E4">
            <w:pPr>
              <w:rPr>
                <w:rFonts w:ascii="Arial" w:eastAsia="Arial" w:hAnsi="Arial" w:cs="Arial"/>
                <w:sz w:val="22"/>
                <w:szCs w:val="22"/>
              </w:rPr>
            </w:pPr>
          </w:p>
        </w:tc>
        <w:tc>
          <w:tcPr>
            <w:tcW w:w="2625" w:type="dxa"/>
          </w:tcPr>
          <w:p w14:paraId="5333CEA3" w14:textId="17FC4D44" w:rsidR="14C07892" w:rsidRDefault="14C07892" w:rsidP="2FA116E4">
            <w:pPr>
              <w:rPr>
                <w:rFonts w:ascii="Arial" w:eastAsia="Arial" w:hAnsi="Arial" w:cs="Arial"/>
                <w:sz w:val="22"/>
                <w:szCs w:val="22"/>
              </w:rPr>
            </w:pPr>
          </w:p>
        </w:tc>
        <w:tc>
          <w:tcPr>
            <w:tcW w:w="3615" w:type="dxa"/>
          </w:tcPr>
          <w:p w14:paraId="18F39720" w14:textId="17FC4D44" w:rsidR="14C07892" w:rsidRDefault="14C07892" w:rsidP="2FA116E4">
            <w:pPr>
              <w:rPr>
                <w:rFonts w:ascii="Arial" w:eastAsia="Arial" w:hAnsi="Arial" w:cs="Arial"/>
                <w:sz w:val="22"/>
                <w:szCs w:val="22"/>
              </w:rPr>
            </w:pPr>
          </w:p>
        </w:tc>
      </w:tr>
    </w:tbl>
    <w:p w14:paraId="384129E7" w14:textId="69D51B92" w:rsidR="000E511E" w:rsidRDefault="000E511E" w:rsidP="2FA116E4">
      <w:pPr>
        <w:spacing w:after="0" w:line="257" w:lineRule="auto"/>
        <w:rPr>
          <w:rFonts w:ascii="Arial" w:eastAsia="Arial" w:hAnsi="Arial" w:cs="Arial"/>
          <w:sz w:val="22"/>
          <w:szCs w:val="22"/>
        </w:rPr>
      </w:pPr>
    </w:p>
    <w:p w14:paraId="3AF68CA8" w14:textId="3323B455" w:rsidR="000E511E" w:rsidRDefault="5D3583CE" w:rsidP="2FA116E4">
      <w:pPr>
        <w:pStyle w:val="ListParagraph"/>
        <w:numPr>
          <w:ilvl w:val="0"/>
          <w:numId w:val="9"/>
        </w:numPr>
        <w:spacing w:after="0" w:line="257" w:lineRule="auto"/>
        <w:rPr>
          <w:rFonts w:ascii="Arial" w:eastAsia="Arial" w:hAnsi="Arial" w:cs="Arial"/>
          <w:sz w:val="22"/>
          <w:szCs w:val="22"/>
        </w:rPr>
      </w:pPr>
      <w:r w:rsidRPr="2FA116E4">
        <w:rPr>
          <w:rFonts w:ascii="Arial" w:eastAsia="Arial" w:hAnsi="Arial" w:cs="Arial"/>
          <w:sz w:val="22"/>
          <w:szCs w:val="22"/>
        </w:rPr>
        <w:t xml:space="preserve">Outline the current time commitment of each team member (e.g., full time, part time, ad hoc advisor). If any founders are not yet full-time, indicate when they plan to take on a full-time role. </w:t>
      </w:r>
    </w:p>
    <w:p w14:paraId="40F483CC" w14:textId="081B2809" w:rsidR="000E511E" w:rsidRDefault="000E511E" w:rsidP="2FA116E4">
      <w:pPr>
        <w:spacing w:after="0" w:line="257" w:lineRule="auto"/>
        <w:rPr>
          <w:rFonts w:ascii="Arial" w:eastAsia="Arial" w:hAnsi="Arial" w:cs="Arial"/>
          <w:sz w:val="22"/>
          <w:szCs w:val="22"/>
        </w:rPr>
      </w:pPr>
    </w:p>
    <w:tbl>
      <w:tblPr>
        <w:tblStyle w:val="TableGrid"/>
        <w:tblW w:w="0" w:type="auto"/>
        <w:tblLook w:val="06A0" w:firstRow="1" w:lastRow="0" w:firstColumn="1" w:lastColumn="0" w:noHBand="1" w:noVBand="1"/>
      </w:tblPr>
      <w:tblGrid>
        <w:gridCol w:w="9340"/>
      </w:tblGrid>
      <w:tr w:rsidR="14C07892" w14:paraId="0A4A3339" w14:textId="77777777" w:rsidTr="2FA116E4">
        <w:trPr>
          <w:trHeight w:val="300"/>
        </w:trPr>
        <w:tc>
          <w:tcPr>
            <w:tcW w:w="93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70A37E5" w14:textId="641EE435" w:rsidR="14C07892" w:rsidRDefault="12549D1B" w:rsidP="2FA116E4">
            <w:pPr>
              <w:rPr>
                <w:rFonts w:ascii="Arial" w:eastAsia="Arial" w:hAnsi="Arial" w:cs="Arial"/>
                <w:color w:val="000000" w:themeColor="text1"/>
                <w:sz w:val="22"/>
                <w:szCs w:val="22"/>
              </w:rPr>
            </w:pPr>
            <w:r w:rsidRPr="2FA116E4">
              <w:rPr>
                <w:rFonts w:ascii="Arial" w:eastAsia="Arial" w:hAnsi="Arial" w:cs="Arial"/>
                <w:color w:val="000000" w:themeColor="text1"/>
                <w:sz w:val="22"/>
                <w:szCs w:val="22"/>
              </w:rPr>
              <w:t xml:space="preserve"> </w:t>
            </w:r>
          </w:p>
        </w:tc>
      </w:tr>
    </w:tbl>
    <w:p w14:paraId="67C6AD2F" w14:textId="77D8D84D" w:rsidR="000E511E" w:rsidRDefault="5D3583CE" w:rsidP="2FA116E4">
      <w:pPr>
        <w:spacing w:before="40" w:after="40" w:line="278" w:lineRule="auto"/>
        <w:rPr>
          <w:rFonts w:ascii="Arial" w:eastAsia="Arial" w:hAnsi="Arial" w:cs="Arial"/>
          <w:color w:val="000000" w:themeColor="text1"/>
          <w:sz w:val="22"/>
          <w:szCs w:val="22"/>
        </w:rPr>
      </w:pPr>
      <w:r w:rsidRPr="2FA116E4">
        <w:rPr>
          <w:rFonts w:ascii="Arial" w:eastAsia="Arial" w:hAnsi="Arial" w:cs="Arial"/>
          <w:color w:val="000000" w:themeColor="text1"/>
          <w:sz w:val="22"/>
          <w:szCs w:val="22"/>
        </w:rPr>
        <w:t xml:space="preserve"> </w:t>
      </w:r>
    </w:p>
    <w:p w14:paraId="008D2762" w14:textId="0D282FE5" w:rsidR="000E511E" w:rsidRDefault="5D3583CE" w:rsidP="2FA116E4">
      <w:pPr>
        <w:spacing w:before="40" w:after="40" w:line="278" w:lineRule="auto"/>
        <w:rPr>
          <w:rFonts w:ascii="Arial" w:eastAsia="Arial" w:hAnsi="Arial" w:cs="Arial"/>
          <w:color w:val="000000" w:themeColor="text1"/>
          <w:sz w:val="22"/>
          <w:szCs w:val="22"/>
        </w:rPr>
      </w:pPr>
      <w:r w:rsidRPr="2FA116E4">
        <w:rPr>
          <w:rFonts w:ascii="Arial" w:eastAsia="Arial" w:hAnsi="Arial" w:cs="Arial"/>
          <w:color w:val="000000" w:themeColor="text1"/>
          <w:sz w:val="22"/>
          <w:szCs w:val="22"/>
        </w:rPr>
        <w:t xml:space="preserve"> </w:t>
      </w:r>
    </w:p>
    <w:p w14:paraId="663EF2F1" w14:textId="2A416EDA" w:rsidR="000E511E" w:rsidRDefault="5D3583CE" w:rsidP="2FA116E4">
      <w:pPr>
        <w:spacing w:line="278" w:lineRule="auto"/>
        <w:rPr>
          <w:rFonts w:ascii="Arial" w:eastAsia="Arial" w:hAnsi="Arial" w:cs="Arial"/>
          <w:b/>
          <w:bCs/>
          <w:color w:val="0058A4"/>
          <w:sz w:val="28"/>
          <w:szCs w:val="28"/>
        </w:rPr>
      </w:pPr>
      <w:r w:rsidRPr="2FA116E4">
        <w:rPr>
          <w:rFonts w:ascii="Arial" w:eastAsia="Arial" w:hAnsi="Arial" w:cs="Arial"/>
          <w:b/>
          <w:bCs/>
          <w:color w:val="0058A4"/>
          <w:sz w:val="28"/>
          <w:szCs w:val="28"/>
        </w:rPr>
        <w:t>Section 2: Value Proposition</w:t>
      </w:r>
    </w:p>
    <w:p w14:paraId="35A64D4B" w14:textId="565FE47C" w:rsidR="000E511E" w:rsidRDefault="5D3583CE" w:rsidP="2FA116E4">
      <w:pPr>
        <w:pStyle w:val="NoSpacing"/>
        <w:numPr>
          <w:ilvl w:val="0"/>
          <w:numId w:val="9"/>
        </w:numPr>
        <w:spacing w:line="278" w:lineRule="auto"/>
        <w:rPr>
          <w:rFonts w:ascii="Arial" w:eastAsia="Arial" w:hAnsi="Arial" w:cs="Arial"/>
          <w:sz w:val="22"/>
          <w:szCs w:val="22"/>
        </w:rPr>
      </w:pPr>
      <w:r w:rsidRPr="2FA116E4">
        <w:rPr>
          <w:rFonts w:ascii="Arial" w:eastAsia="Arial" w:hAnsi="Arial" w:cs="Arial"/>
          <w:sz w:val="22"/>
          <w:szCs w:val="22"/>
        </w:rPr>
        <w:t xml:space="preserve">Briefly describe the problem your target customers or users are experiencing. Why is this problem a priority for them to solve? How are they currently addressing it? Quantify the pain </w:t>
      </w:r>
      <w:r w:rsidR="6BE312F9" w:rsidRPr="2FA116E4">
        <w:rPr>
          <w:rFonts w:ascii="Arial" w:eastAsia="Arial" w:hAnsi="Arial" w:cs="Arial"/>
          <w:sz w:val="22"/>
          <w:szCs w:val="22"/>
        </w:rPr>
        <w:t xml:space="preserve">points </w:t>
      </w:r>
      <w:r w:rsidRPr="2FA116E4">
        <w:rPr>
          <w:rFonts w:ascii="Arial" w:eastAsia="Arial" w:hAnsi="Arial" w:cs="Arial"/>
          <w:sz w:val="22"/>
          <w:szCs w:val="22"/>
        </w:rPr>
        <w:t>where possible (e.g., time, cost, risk).</w:t>
      </w:r>
    </w:p>
    <w:tbl>
      <w:tblPr>
        <w:tblStyle w:val="TableGrid"/>
        <w:tblW w:w="0" w:type="auto"/>
        <w:tblLook w:val="06A0" w:firstRow="1" w:lastRow="0" w:firstColumn="1" w:lastColumn="0" w:noHBand="1" w:noVBand="1"/>
      </w:tblPr>
      <w:tblGrid>
        <w:gridCol w:w="9340"/>
      </w:tblGrid>
      <w:tr w:rsidR="14C07892" w14:paraId="15068B69" w14:textId="77777777" w:rsidTr="2FA116E4">
        <w:trPr>
          <w:trHeight w:val="300"/>
        </w:trPr>
        <w:tc>
          <w:tcPr>
            <w:tcW w:w="93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D8A8BDB" w14:textId="7E761B3F" w:rsidR="14C07892" w:rsidRDefault="12549D1B" w:rsidP="2FA116E4">
            <w:pPr>
              <w:pStyle w:val="NoSpacing"/>
              <w:rPr>
                <w:rFonts w:ascii="Arial" w:eastAsia="Arial" w:hAnsi="Arial" w:cs="Arial"/>
                <w:sz w:val="22"/>
                <w:szCs w:val="22"/>
              </w:rPr>
            </w:pPr>
            <w:r w:rsidRPr="2FA116E4">
              <w:rPr>
                <w:rFonts w:ascii="Arial" w:eastAsia="Arial" w:hAnsi="Arial" w:cs="Arial"/>
                <w:sz w:val="22"/>
                <w:szCs w:val="22"/>
              </w:rPr>
              <w:t xml:space="preserve"> </w:t>
            </w:r>
          </w:p>
        </w:tc>
      </w:tr>
    </w:tbl>
    <w:p w14:paraId="6C9E9193" w14:textId="07593CBD" w:rsidR="000E511E" w:rsidRDefault="5D3583CE" w:rsidP="2FA116E4">
      <w:pPr>
        <w:spacing w:after="0" w:line="257" w:lineRule="auto"/>
        <w:rPr>
          <w:rFonts w:ascii="Arial" w:eastAsia="Arial" w:hAnsi="Arial" w:cs="Arial"/>
          <w:sz w:val="22"/>
          <w:szCs w:val="22"/>
        </w:rPr>
      </w:pPr>
      <w:r w:rsidRPr="2FA116E4">
        <w:rPr>
          <w:rFonts w:ascii="Arial" w:eastAsia="Arial" w:hAnsi="Arial" w:cs="Arial"/>
          <w:sz w:val="22"/>
          <w:szCs w:val="22"/>
        </w:rPr>
        <w:t xml:space="preserve"> </w:t>
      </w:r>
    </w:p>
    <w:p w14:paraId="4B9DF01C" w14:textId="1DA2E2FD" w:rsidR="000E511E" w:rsidRDefault="5D3583CE" w:rsidP="2FA116E4">
      <w:pPr>
        <w:pStyle w:val="ListParagraph"/>
        <w:numPr>
          <w:ilvl w:val="0"/>
          <w:numId w:val="9"/>
        </w:numPr>
        <w:spacing w:after="0" w:line="257" w:lineRule="auto"/>
        <w:rPr>
          <w:rFonts w:ascii="Arial" w:eastAsia="Arial" w:hAnsi="Arial" w:cs="Arial"/>
          <w:sz w:val="22"/>
          <w:szCs w:val="22"/>
        </w:rPr>
      </w:pPr>
      <w:r w:rsidRPr="2FA116E4">
        <w:rPr>
          <w:rFonts w:ascii="Arial" w:eastAsia="Arial" w:hAnsi="Arial" w:cs="Arial"/>
          <w:sz w:val="22"/>
          <w:szCs w:val="22"/>
        </w:rPr>
        <w:t xml:space="preserve">What </w:t>
      </w:r>
      <w:r w:rsidR="60520089" w:rsidRPr="2FA116E4">
        <w:rPr>
          <w:rFonts w:ascii="Arial" w:eastAsia="Arial" w:hAnsi="Arial" w:cs="Arial"/>
          <w:sz w:val="22"/>
          <w:szCs w:val="22"/>
        </w:rPr>
        <w:t>solution</w:t>
      </w:r>
      <w:r w:rsidRPr="2FA116E4">
        <w:rPr>
          <w:rFonts w:ascii="Arial" w:eastAsia="Arial" w:hAnsi="Arial" w:cs="Arial"/>
          <w:sz w:val="22"/>
          <w:szCs w:val="22"/>
        </w:rPr>
        <w:t>s do your customers use today, and why are the</w:t>
      </w:r>
      <w:r w:rsidR="2995E3C1" w:rsidRPr="2FA116E4">
        <w:rPr>
          <w:rFonts w:ascii="Arial" w:eastAsia="Arial" w:hAnsi="Arial" w:cs="Arial"/>
          <w:sz w:val="22"/>
          <w:szCs w:val="22"/>
        </w:rPr>
        <w:t>y</w:t>
      </w:r>
      <w:r w:rsidRPr="2FA116E4">
        <w:rPr>
          <w:rFonts w:ascii="Arial" w:eastAsia="Arial" w:hAnsi="Arial" w:cs="Arial"/>
          <w:sz w:val="22"/>
          <w:szCs w:val="22"/>
        </w:rPr>
        <w:t xml:space="preserve"> falling short?</w:t>
      </w:r>
    </w:p>
    <w:tbl>
      <w:tblPr>
        <w:tblStyle w:val="TableGrid"/>
        <w:tblW w:w="0" w:type="auto"/>
        <w:tblLook w:val="06A0" w:firstRow="1" w:lastRow="0" w:firstColumn="1" w:lastColumn="0" w:noHBand="1" w:noVBand="1"/>
      </w:tblPr>
      <w:tblGrid>
        <w:gridCol w:w="9340"/>
      </w:tblGrid>
      <w:tr w:rsidR="14C07892" w14:paraId="3AAE2AC1" w14:textId="77777777" w:rsidTr="2FA116E4">
        <w:trPr>
          <w:trHeight w:val="300"/>
        </w:trPr>
        <w:tc>
          <w:tcPr>
            <w:tcW w:w="93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B32FBC3" w14:textId="2FC6F1D7" w:rsidR="14C07892" w:rsidRDefault="12549D1B" w:rsidP="2FA116E4">
            <w:pPr>
              <w:rPr>
                <w:rFonts w:ascii="Arial" w:eastAsia="Arial" w:hAnsi="Arial" w:cs="Arial"/>
                <w:sz w:val="22"/>
                <w:szCs w:val="22"/>
              </w:rPr>
            </w:pPr>
            <w:r w:rsidRPr="2FA116E4">
              <w:rPr>
                <w:rFonts w:ascii="Arial" w:eastAsia="Arial" w:hAnsi="Arial" w:cs="Arial"/>
                <w:sz w:val="22"/>
                <w:szCs w:val="22"/>
              </w:rPr>
              <w:t xml:space="preserve"> </w:t>
            </w:r>
          </w:p>
        </w:tc>
      </w:tr>
    </w:tbl>
    <w:p w14:paraId="2B0F1C3D" w14:textId="65CEDA2C" w:rsidR="000E511E" w:rsidRDefault="5D3583CE" w:rsidP="2FA116E4">
      <w:pPr>
        <w:spacing w:after="0" w:line="257" w:lineRule="auto"/>
        <w:ind w:left="720"/>
        <w:rPr>
          <w:rFonts w:ascii="Arial" w:eastAsia="Arial" w:hAnsi="Arial" w:cs="Arial"/>
          <w:sz w:val="22"/>
          <w:szCs w:val="22"/>
        </w:rPr>
      </w:pPr>
      <w:r w:rsidRPr="2FA116E4">
        <w:rPr>
          <w:rFonts w:ascii="Arial" w:eastAsia="Arial" w:hAnsi="Arial" w:cs="Arial"/>
          <w:sz w:val="22"/>
          <w:szCs w:val="22"/>
        </w:rPr>
        <w:t xml:space="preserve"> </w:t>
      </w:r>
    </w:p>
    <w:p w14:paraId="7CA8E4E4" w14:textId="2FA92625" w:rsidR="000E511E" w:rsidRDefault="5D3583CE" w:rsidP="2FA116E4">
      <w:pPr>
        <w:pStyle w:val="ListParagraph"/>
        <w:numPr>
          <w:ilvl w:val="0"/>
          <w:numId w:val="9"/>
        </w:numPr>
        <w:spacing w:after="0" w:line="257" w:lineRule="auto"/>
        <w:rPr>
          <w:rFonts w:ascii="Arial" w:eastAsia="Arial" w:hAnsi="Arial" w:cs="Arial"/>
          <w:i/>
          <w:iCs/>
          <w:sz w:val="22"/>
          <w:szCs w:val="22"/>
        </w:rPr>
      </w:pPr>
      <w:r w:rsidRPr="2FA116E4">
        <w:rPr>
          <w:rFonts w:ascii="Arial" w:eastAsia="Arial" w:hAnsi="Arial" w:cs="Arial"/>
          <w:sz w:val="22"/>
          <w:szCs w:val="22"/>
        </w:rPr>
        <w:t xml:space="preserve">Describe your product or service. </w:t>
      </w:r>
    </w:p>
    <w:tbl>
      <w:tblPr>
        <w:tblStyle w:val="TableGrid"/>
        <w:tblW w:w="0" w:type="auto"/>
        <w:tblLook w:val="06A0" w:firstRow="1" w:lastRow="0" w:firstColumn="1" w:lastColumn="0" w:noHBand="1" w:noVBand="1"/>
      </w:tblPr>
      <w:tblGrid>
        <w:gridCol w:w="9340"/>
      </w:tblGrid>
      <w:tr w:rsidR="14C07892" w14:paraId="19E5F90C" w14:textId="77777777" w:rsidTr="2FA116E4">
        <w:trPr>
          <w:trHeight w:val="300"/>
        </w:trPr>
        <w:tc>
          <w:tcPr>
            <w:tcW w:w="93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6B66F26" w14:textId="2FEE5B68" w:rsidR="14C07892" w:rsidRDefault="12549D1B" w:rsidP="2FA116E4">
            <w:pPr>
              <w:rPr>
                <w:rFonts w:ascii="Arial" w:eastAsia="Arial" w:hAnsi="Arial" w:cs="Arial"/>
                <w:sz w:val="22"/>
                <w:szCs w:val="22"/>
              </w:rPr>
            </w:pPr>
            <w:r w:rsidRPr="2FA116E4">
              <w:rPr>
                <w:rFonts w:ascii="Arial" w:eastAsia="Arial" w:hAnsi="Arial" w:cs="Arial"/>
                <w:sz w:val="22"/>
                <w:szCs w:val="22"/>
              </w:rPr>
              <w:t xml:space="preserve"> </w:t>
            </w:r>
          </w:p>
        </w:tc>
      </w:tr>
    </w:tbl>
    <w:p w14:paraId="19BB3FAD" w14:textId="1AE5022D" w:rsidR="000E511E" w:rsidRDefault="5D3583CE" w:rsidP="2FA116E4">
      <w:pPr>
        <w:spacing w:after="0" w:line="257" w:lineRule="auto"/>
        <w:ind w:left="720"/>
        <w:rPr>
          <w:rFonts w:ascii="Arial" w:eastAsia="Arial" w:hAnsi="Arial" w:cs="Arial"/>
          <w:sz w:val="22"/>
          <w:szCs w:val="22"/>
        </w:rPr>
      </w:pPr>
      <w:r w:rsidRPr="2FA116E4">
        <w:rPr>
          <w:rFonts w:ascii="Arial" w:eastAsia="Arial" w:hAnsi="Arial" w:cs="Arial"/>
          <w:sz w:val="22"/>
          <w:szCs w:val="22"/>
        </w:rPr>
        <w:t xml:space="preserve"> </w:t>
      </w:r>
    </w:p>
    <w:p w14:paraId="2D2F9561" w14:textId="26C7E211" w:rsidR="000E511E" w:rsidRDefault="5D3583CE" w:rsidP="2FA116E4">
      <w:pPr>
        <w:pStyle w:val="ListParagraph"/>
        <w:numPr>
          <w:ilvl w:val="0"/>
          <w:numId w:val="9"/>
        </w:numPr>
        <w:spacing w:after="0" w:line="257" w:lineRule="auto"/>
        <w:rPr>
          <w:rFonts w:ascii="Arial" w:eastAsia="Arial" w:hAnsi="Arial" w:cs="Arial"/>
          <w:sz w:val="22"/>
          <w:szCs w:val="22"/>
        </w:rPr>
      </w:pPr>
      <w:r w:rsidRPr="2FA116E4">
        <w:rPr>
          <w:rFonts w:ascii="Arial" w:eastAsia="Arial" w:hAnsi="Arial" w:cs="Arial"/>
          <w:sz w:val="22"/>
          <w:szCs w:val="22"/>
        </w:rPr>
        <w:t>Describe your ideal early customer. What steps have you taken to validate their interest in your solution (e.g., interviews, pilots, LOIs</w:t>
      </w:r>
      <w:r w:rsidR="708BE7AB" w:rsidRPr="2FA116E4">
        <w:rPr>
          <w:rFonts w:ascii="Arial" w:eastAsia="Arial" w:hAnsi="Arial" w:cs="Arial"/>
          <w:sz w:val="22"/>
          <w:szCs w:val="22"/>
        </w:rPr>
        <w:t>, traction</w:t>
      </w:r>
      <w:r w:rsidRPr="2FA116E4">
        <w:rPr>
          <w:rFonts w:ascii="Arial" w:eastAsia="Arial" w:hAnsi="Arial" w:cs="Arial"/>
          <w:sz w:val="22"/>
          <w:szCs w:val="22"/>
        </w:rPr>
        <w:t>)? What insights have you gained from your customer discovery process?</w:t>
      </w:r>
    </w:p>
    <w:tbl>
      <w:tblPr>
        <w:tblStyle w:val="TableGrid"/>
        <w:tblW w:w="0" w:type="auto"/>
        <w:tblLook w:val="06A0" w:firstRow="1" w:lastRow="0" w:firstColumn="1" w:lastColumn="0" w:noHBand="1" w:noVBand="1"/>
      </w:tblPr>
      <w:tblGrid>
        <w:gridCol w:w="9340"/>
      </w:tblGrid>
      <w:tr w:rsidR="14C07892" w14:paraId="6F0F6FFD" w14:textId="77777777" w:rsidTr="2FA116E4">
        <w:trPr>
          <w:trHeight w:val="300"/>
        </w:trPr>
        <w:tc>
          <w:tcPr>
            <w:tcW w:w="93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C70F3E8" w14:textId="51055A08" w:rsidR="14C07892" w:rsidRDefault="12549D1B" w:rsidP="2FA116E4">
            <w:pPr>
              <w:rPr>
                <w:rFonts w:ascii="Arial" w:eastAsia="Arial" w:hAnsi="Arial" w:cs="Arial"/>
                <w:sz w:val="22"/>
                <w:szCs w:val="22"/>
              </w:rPr>
            </w:pPr>
            <w:r w:rsidRPr="2FA116E4">
              <w:rPr>
                <w:rFonts w:ascii="Arial" w:eastAsia="Arial" w:hAnsi="Arial" w:cs="Arial"/>
                <w:sz w:val="22"/>
                <w:szCs w:val="22"/>
              </w:rPr>
              <w:t xml:space="preserve"> </w:t>
            </w:r>
          </w:p>
        </w:tc>
      </w:tr>
    </w:tbl>
    <w:p w14:paraId="2A78CE3A" w14:textId="4953F24D" w:rsidR="000E511E" w:rsidRDefault="5D3583CE" w:rsidP="2FA116E4">
      <w:pPr>
        <w:spacing w:line="278" w:lineRule="auto"/>
        <w:rPr>
          <w:rFonts w:ascii="Arial" w:eastAsia="Arial" w:hAnsi="Arial" w:cs="Arial"/>
          <w:b/>
          <w:bCs/>
          <w:color w:val="006CB3"/>
          <w:sz w:val="22"/>
          <w:szCs w:val="22"/>
        </w:rPr>
      </w:pPr>
      <w:r w:rsidRPr="2FA116E4">
        <w:rPr>
          <w:rFonts w:ascii="Arial" w:eastAsia="Arial" w:hAnsi="Arial" w:cs="Arial"/>
          <w:b/>
          <w:bCs/>
          <w:color w:val="006CB3"/>
          <w:sz w:val="22"/>
          <w:szCs w:val="22"/>
        </w:rPr>
        <w:t xml:space="preserve"> </w:t>
      </w:r>
    </w:p>
    <w:p w14:paraId="755516D0" w14:textId="43F700BE" w:rsidR="000E511E" w:rsidRDefault="5D3583CE" w:rsidP="2FA116E4">
      <w:pPr>
        <w:spacing w:line="257" w:lineRule="auto"/>
        <w:rPr>
          <w:rFonts w:ascii="Arial" w:eastAsia="Arial" w:hAnsi="Arial" w:cs="Arial"/>
          <w:b/>
          <w:bCs/>
          <w:color w:val="0058A4"/>
          <w:sz w:val="22"/>
          <w:szCs w:val="22"/>
        </w:rPr>
      </w:pPr>
      <w:r w:rsidRPr="2FA116E4">
        <w:rPr>
          <w:rFonts w:ascii="Arial" w:eastAsia="Arial" w:hAnsi="Arial" w:cs="Arial"/>
          <w:b/>
          <w:bCs/>
          <w:color w:val="0058A4"/>
          <w:sz w:val="22"/>
          <w:szCs w:val="22"/>
        </w:rPr>
        <w:t xml:space="preserve"> </w:t>
      </w:r>
    </w:p>
    <w:p w14:paraId="32C25D02" w14:textId="77777777" w:rsidR="00155A00" w:rsidRDefault="00155A00" w:rsidP="2FA116E4">
      <w:pPr>
        <w:spacing w:line="257" w:lineRule="auto"/>
        <w:rPr>
          <w:rFonts w:ascii="Arial" w:eastAsia="Arial" w:hAnsi="Arial" w:cs="Arial"/>
          <w:b/>
          <w:bCs/>
          <w:color w:val="0058A4"/>
          <w:sz w:val="22"/>
          <w:szCs w:val="22"/>
        </w:rPr>
      </w:pPr>
    </w:p>
    <w:p w14:paraId="1FA0560A" w14:textId="77777777" w:rsidR="00155A00" w:rsidRDefault="00155A00" w:rsidP="2FA116E4">
      <w:pPr>
        <w:spacing w:line="257" w:lineRule="auto"/>
        <w:rPr>
          <w:rFonts w:ascii="Arial" w:eastAsia="Arial" w:hAnsi="Arial" w:cs="Arial"/>
          <w:b/>
          <w:bCs/>
          <w:color w:val="0058A4"/>
          <w:sz w:val="22"/>
          <w:szCs w:val="22"/>
        </w:rPr>
      </w:pPr>
    </w:p>
    <w:p w14:paraId="6AA2C007" w14:textId="77777777" w:rsidR="00155A00" w:rsidRDefault="00155A00" w:rsidP="2FA116E4">
      <w:pPr>
        <w:spacing w:line="257" w:lineRule="auto"/>
        <w:rPr>
          <w:rFonts w:ascii="Arial" w:eastAsia="Arial" w:hAnsi="Arial" w:cs="Arial"/>
          <w:b/>
          <w:bCs/>
          <w:color w:val="0058A4"/>
          <w:sz w:val="22"/>
          <w:szCs w:val="22"/>
        </w:rPr>
      </w:pPr>
    </w:p>
    <w:p w14:paraId="35F2752B" w14:textId="45F075F9" w:rsidR="000E511E" w:rsidRDefault="5D3583CE" w:rsidP="2FA116E4">
      <w:pPr>
        <w:spacing w:line="278" w:lineRule="auto"/>
        <w:rPr>
          <w:rFonts w:ascii="Arial" w:eastAsia="Arial" w:hAnsi="Arial" w:cs="Arial"/>
          <w:b/>
          <w:bCs/>
          <w:color w:val="0058A4"/>
          <w:sz w:val="28"/>
          <w:szCs w:val="28"/>
        </w:rPr>
      </w:pPr>
      <w:r w:rsidRPr="2FA116E4">
        <w:rPr>
          <w:rFonts w:ascii="Arial" w:eastAsia="Arial" w:hAnsi="Arial" w:cs="Arial"/>
          <w:b/>
          <w:bCs/>
          <w:color w:val="0058A4"/>
          <w:sz w:val="28"/>
          <w:szCs w:val="28"/>
        </w:rPr>
        <w:lastRenderedPageBreak/>
        <w:t>Section 3: Technology</w:t>
      </w:r>
    </w:p>
    <w:p w14:paraId="2C60B5CD" w14:textId="4E5F6E24" w:rsidR="000E511E" w:rsidRDefault="5D3583CE" w:rsidP="2FA116E4">
      <w:pPr>
        <w:pStyle w:val="ListParagraph"/>
        <w:numPr>
          <w:ilvl w:val="0"/>
          <w:numId w:val="9"/>
        </w:numPr>
        <w:spacing w:after="0" w:line="278" w:lineRule="auto"/>
        <w:rPr>
          <w:rFonts w:ascii="Arial" w:eastAsia="Arial" w:hAnsi="Arial" w:cs="Arial"/>
          <w:sz w:val="22"/>
          <w:szCs w:val="22"/>
        </w:rPr>
      </w:pPr>
      <w:r w:rsidRPr="2FA116E4">
        <w:rPr>
          <w:rFonts w:ascii="Arial" w:eastAsia="Arial" w:hAnsi="Arial" w:cs="Arial"/>
          <w:sz w:val="22"/>
          <w:szCs w:val="22"/>
        </w:rPr>
        <w:t>What is the current stage of product development? Select one below.</w:t>
      </w:r>
      <w:r>
        <w:br/>
      </w:r>
    </w:p>
    <w:p w14:paraId="50C641F7" w14:textId="4A802146" w:rsidR="000E511E" w:rsidRDefault="5D3583CE" w:rsidP="2FA116E4">
      <w:pPr>
        <w:spacing w:after="0" w:line="278" w:lineRule="auto"/>
        <w:ind w:left="720"/>
        <w:rPr>
          <w:rFonts w:ascii="Arial" w:eastAsia="Arial" w:hAnsi="Arial" w:cs="Arial"/>
          <w:i/>
          <w:iCs/>
          <w:sz w:val="22"/>
          <w:szCs w:val="22"/>
        </w:rPr>
      </w:pPr>
      <w:r w:rsidRPr="2FA116E4">
        <w:rPr>
          <w:rFonts w:ascii="Arial" w:eastAsia="Arial" w:hAnsi="Arial" w:cs="Arial"/>
          <w:color w:val="000000" w:themeColor="text1"/>
          <w:sz w:val="22"/>
          <w:szCs w:val="22"/>
        </w:rPr>
        <w:t>__</w:t>
      </w:r>
      <w:r w:rsidRPr="2FA116E4">
        <w:rPr>
          <w:rFonts w:ascii="Arial" w:eastAsia="Arial" w:hAnsi="Arial" w:cs="Arial"/>
          <w:sz w:val="22"/>
          <w:szCs w:val="22"/>
        </w:rPr>
        <w:t xml:space="preserve"> In development </w:t>
      </w:r>
      <w:r w:rsidR="2A4BD155" w:rsidRPr="2FA116E4">
        <w:rPr>
          <w:rFonts w:ascii="Arial" w:eastAsia="Arial" w:hAnsi="Arial" w:cs="Arial"/>
          <w:i/>
          <w:iCs/>
          <w:sz w:val="22"/>
          <w:szCs w:val="22"/>
        </w:rPr>
        <w:t xml:space="preserve">(The </w:t>
      </w:r>
      <w:r w:rsidR="084ADDAD" w:rsidRPr="2FA116E4">
        <w:rPr>
          <w:rFonts w:ascii="Arial" w:eastAsia="Arial" w:hAnsi="Arial" w:cs="Arial"/>
          <w:i/>
          <w:iCs/>
          <w:sz w:val="22"/>
          <w:szCs w:val="22"/>
        </w:rPr>
        <w:t xml:space="preserve">product or service </w:t>
      </w:r>
      <w:r w:rsidR="2A4BD155" w:rsidRPr="2FA116E4">
        <w:rPr>
          <w:rFonts w:ascii="Arial" w:eastAsia="Arial" w:hAnsi="Arial" w:cs="Arial"/>
          <w:i/>
          <w:iCs/>
          <w:sz w:val="22"/>
          <w:szCs w:val="22"/>
        </w:rPr>
        <w:t xml:space="preserve">is being actively worked </w:t>
      </w:r>
      <w:r w:rsidR="0182A12A" w:rsidRPr="2FA116E4">
        <w:rPr>
          <w:rFonts w:ascii="Arial" w:eastAsia="Arial" w:hAnsi="Arial" w:cs="Arial"/>
          <w:i/>
          <w:iCs/>
          <w:sz w:val="22"/>
          <w:szCs w:val="22"/>
        </w:rPr>
        <w:t>on but</w:t>
      </w:r>
      <w:r w:rsidR="7E165E66" w:rsidRPr="2FA116E4">
        <w:rPr>
          <w:rFonts w:ascii="Arial" w:eastAsia="Arial" w:hAnsi="Arial" w:cs="Arial"/>
          <w:i/>
          <w:iCs/>
          <w:sz w:val="22"/>
          <w:szCs w:val="22"/>
        </w:rPr>
        <w:t xml:space="preserve"> </w:t>
      </w:r>
      <w:r w:rsidR="2A4BD155" w:rsidRPr="2FA116E4">
        <w:rPr>
          <w:rFonts w:ascii="Arial" w:eastAsia="Arial" w:hAnsi="Arial" w:cs="Arial"/>
          <w:i/>
          <w:iCs/>
          <w:sz w:val="22"/>
          <w:szCs w:val="22"/>
        </w:rPr>
        <w:t xml:space="preserve">is not yet built or tested. Research, planning, and early design are </w:t>
      </w:r>
      <w:r w:rsidR="32925F9F" w:rsidRPr="2FA116E4">
        <w:rPr>
          <w:rFonts w:ascii="Arial" w:eastAsia="Arial" w:hAnsi="Arial" w:cs="Arial"/>
          <w:i/>
          <w:iCs/>
          <w:sz w:val="22"/>
          <w:szCs w:val="22"/>
        </w:rPr>
        <w:t>underway.</w:t>
      </w:r>
    </w:p>
    <w:p w14:paraId="2AC2B756" w14:textId="44C31442" w:rsidR="000E511E" w:rsidRDefault="5D3583CE" w:rsidP="2FA116E4">
      <w:pPr>
        <w:spacing w:after="0" w:line="278" w:lineRule="auto"/>
        <w:ind w:left="720"/>
        <w:rPr>
          <w:rFonts w:ascii="Arial" w:eastAsia="Arial" w:hAnsi="Arial" w:cs="Arial"/>
          <w:i/>
          <w:iCs/>
          <w:sz w:val="22"/>
          <w:szCs w:val="22"/>
        </w:rPr>
      </w:pPr>
      <w:r w:rsidRPr="2FA116E4">
        <w:rPr>
          <w:rFonts w:ascii="Arial" w:eastAsia="Arial" w:hAnsi="Arial" w:cs="Arial"/>
          <w:color w:val="000000" w:themeColor="text1"/>
          <w:sz w:val="22"/>
          <w:szCs w:val="22"/>
        </w:rPr>
        <w:t>__</w:t>
      </w:r>
      <w:r w:rsidRPr="2FA116E4">
        <w:rPr>
          <w:rFonts w:ascii="Arial" w:eastAsia="Arial" w:hAnsi="Arial" w:cs="Arial"/>
          <w:sz w:val="22"/>
          <w:szCs w:val="22"/>
        </w:rPr>
        <w:t xml:space="preserve"> Proof of concept</w:t>
      </w:r>
      <w:r w:rsidR="44271EBE" w:rsidRPr="2FA116E4">
        <w:rPr>
          <w:rFonts w:ascii="Arial" w:eastAsia="Arial" w:hAnsi="Arial" w:cs="Arial"/>
          <w:i/>
          <w:iCs/>
          <w:sz w:val="22"/>
          <w:szCs w:val="22"/>
        </w:rPr>
        <w:t xml:space="preserve"> (A basic test or experiment has been completed to show that the core idea or technology is feasible and can work in practice.)</w:t>
      </w:r>
    </w:p>
    <w:p w14:paraId="771B5E91" w14:textId="183A4215" w:rsidR="000E511E" w:rsidRDefault="5D3583CE" w:rsidP="2FA116E4">
      <w:pPr>
        <w:spacing w:after="0" w:line="278" w:lineRule="auto"/>
        <w:ind w:left="720"/>
        <w:rPr>
          <w:rFonts w:ascii="Arial" w:eastAsia="Arial" w:hAnsi="Arial" w:cs="Arial"/>
          <w:sz w:val="22"/>
          <w:szCs w:val="22"/>
        </w:rPr>
      </w:pPr>
      <w:r w:rsidRPr="2FA116E4">
        <w:rPr>
          <w:rFonts w:ascii="Arial" w:eastAsia="Arial" w:hAnsi="Arial" w:cs="Arial"/>
          <w:color w:val="000000" w:themeColor="text1"/>
          <w:sz w:val="22"/>
          <w:szCs w:val="22"/>
        </w:rPr>
        <w:t>__</w:t>
      </w:r>
      <w:r w:rsidRPr="2FA116E4">
        <w:rPr>
          <w:rFonts w:ascii="Arial" w:eastAsia="Arial" w:hAnsi="Arial" w:cs="Arial"/>
          <w:sz w:val="22"/>
          <w:szCs w:val="22"/>
        </w:rPr>
        <w:t xml:space="preserve"> Working prototype</w:t>
      </w:r>
      <w:r w:rsidR="228A7BA6" w:rsidRPr="2FA116E4">
        <w:rPr>
          <w:rFonts w:ascii="Arial" w:eastAsia="Arial" w:hAnsi="Arial" w:cs="Arial"/>
          <w:sz w:val="22"/>
          <w:szCs w:val="22"/>
        </w:rPr>
        <w:t xml:space="preserve"> </w:t>
      </w:r>
      <w:r w:rsidR="228A7BA6" w:rsidRPr="2FA116E4">
        <w:rPr>
          <w:rFonts w:ascii="Arial" w:eastAsia="Arial" w:hAnsi="Arial" w:cs="Arial"/>
          <w:i/>
          <w:iCs/>
          <w:sz w:val="22"/>
          <w:szCs w:val="22"/>
        </w:rPr>
        <w:t>(An early version of the product or service exists and functions, but it may still be incomplete, unpolished, or not ready for full-scale use.)</w:t>
      </w:r>
    </w:p>
    <w:p w14:paraId="3563F4B4" w14:textId="656E4CA1" w:rsidR="000E511E" w:rsidRDefault="5D3583CE" w:rsidP="2FA116E4">
      <w:pPr>
        <w:spacing w:after="0" w:line="278" w:lineRule="auto"/>
        <w:ind w:left="720"/>
        <w:rPr>
          <w:rFonts w:ascii="Arial" w:eastAsia="Arial" w:hAnsi="Arial" w:cs="Arial"/>
          <w:sz w:val="22"/>
          <w:szCs w:val="22"/>
        </w:rPr>
      </w:pPr>
      <w:r w:rsidRPr="2FA116E4">
        <w:rPr>
          <w:rFonts w:ascii="Arial" w:eastAsia="Arial" w:hAnsi="Arial" w:cs="Arial"/>
          <w:color w:val="000000" w:themeColor="text1"/>
          <w:sz w:val="22"/>
          <w:szCs w:val="22"/>
        </w:rPr>
        <w:t>__</w:t>
      </w:r>
      <w:r w:rsidRPr="2FA116E4">
        <w:rPr>
          <w:rFonts w:ascii="Arial" w:eastAsia="Arial" w:hAnsi="Arial" w:cs="Arial"/>
          <w:sz w:val="22"/>
          <w:szCs w:val="22"/>
        </w:rPr>
        <w:t xml:space="preserve"> In market </w:t>
      </w:r>
      <w:r w:rsidR="7652A0F0" w:rsidRPr="2FA116E4">
        <w:rPr>
          <w:rFonts w:ascii="Arial" w:eastAsia="Arial" w:hAnsi="Arial" w:cs="Arial"/>
          <w:i/>
          <w:iCs/>
          <w:sz w:val="22"/>
          <w:szCs w:val="22"/>
        </w:rPr>
        <w:t>(The product or service is launched and available to customers, with users actively engaging or paying for it.</w:t>
      </w:r>
    </w:p>
    <w:p w14:paraId="535BD3FD" w14:textId="6DB930B3" w:rsidR="000E511E" w:rsidRDefault="5D3583CE" w:rsidP="2FA116E4">
      <w:pPr>
        <w:spacing w:after="0" w:line="278" w:lineRule="auto"/>
        <w:ind w:left="720"/>
        <w:rPr>
          <w:rFonts w:ascii="Arial" w:eastAsia="Arial" w:hAnsi="Arial" w:cs="Arial"/>
          <w:sz w:val="22"/>
          <w:szCs w:val="22"/>
        </w:rPr>
      </w:pPr>
      <w:r w:rsidRPr="2FA116E4">
        <w:rPr>
          <w:rFonts w:ascii="Arial" w:eastAsia="Arial" w:hAnsi="Arial" w:cs="Arial"/>
          <w:color w:val="000000" w:themeColor="text1"/>
          <w:sz w:val="22"/>
          <w:szCs w:val="22"/>
        </w:rPr>
        <w:t>__</w:t>
      </w:r>
      <w:r w:rsidRPr="2FA116E4">
        <w:rPr>
          <w:rFonts w:ascii="Arial" w:eastAsia="Arial" w:hAnsi="Arial" w:cs="Arial"/>
          <w:sz w:val="22"/>
          <w:szCs w:val="22"/>
        </w:rPr>
        <w:t xml:space="preserve"> Other (please specify):</w:t>
      </w:r>
    </w:p>
    <w:p w14:paraId="562EBB0B" w14:textId="6803B6E8" w:rsidR="000E511E" w:rsidRDefault="5D3583CE" w:rsidP="2FA116E4">
      <w:pPr>
        <w:spacing w:line="278" w:lineRule="auto"/>
        <w:ind w:left="720"/>
        <w:rPr>
          <w:rFonts w:ascii="Arial" w:eastAsia="Arial" w:hAnsi="Arial" w:cs="Arial"/>
          <w:color w:val="000000" w:themeColor="text1"/>
          <w:sz w:val="22"/>
          <w:szCs w:val="22"/>
        </w:rPr>
      </w:pPr>
      <w:r w:rsidRPr="2FA116E4">
        <w:rPr>
          <w:rFonts w:ascii="Arial" w:eastAsia="Arial" w:hAnsi="Arial" w:cs="Arial"/>
          <w:color w:val="000000" w:themeColor="text1"/>
          <w:sz w:val="22"/>
          <w:szCs w:val="22"/>
        </w:rPr>
        <w:t xml:space="preserve"> </w:t>
      </w:r>
    </w:p>
    <w:p w14:paraId="690EA00A" w14:textId="5B780CB5" w:rsidR="000E511E" w:rsidRDefault="5D3583CE" w:rsidP="2FA116E4">
      <w:pPr>
        <w:pStyle w:val="NoSpacing"/>
        <w:numPr>
          <w:ilvl w:val="0"/>
          <w:numId w:val="9"/>
        </w:numPr>
        <w:spacing w:line="278" w:lineRule="auto"/>
        <w:rPr>
          <w:rFonts w:ascii="Arial" w:eastAsia="Arial" w:hAnsi="Arial" w:cs="Arial"/>
          <w:sz w:val="22"/>
          <w:szCs w:val="22"/>
        </w:rPr>
      </w:pPr>
      <w:r w:rsidRPr="2FA116E4">
        <w:rPr>
          <w:rFonts w:ascii="Arial" w:eastAsia="Arial" w:hAnsi="Arial" w:cs="Arial"/>
          <w:sz w:val="22"/>
          <w:szCs w:val="22"/>
        </w:rPr>
        <w:t xml:space="preserve">Describe the </w:t>
      </w:r>
      <w:r w:rsidR="7541080C" w:rsidRPr="2FA116E4">
        <w:rPr>
          <w:rFonts w:ascii="Arial" w:eastAsia="Arial" w:hAnsi="Arial" w:cs="Arial"/>
          <w:sz w:val="22"/>
          <w:szCs w:val="22"/>
        </w:rPr>
        <w:t>status</w:t>
      </w:r>
      <w:r w:rsidRPr="2FA116E4">
        <w:rPr>
          <w:rFonts w:ascii="Arial" w:eastAsia="Arial" w:hAnsi="Arial" w:cs="Arial"/>
          <w:sz w:val="22"/>
          <w:szCs w:val="22"/>
        </w:rPr>
        <w:t xml:space="preserve"> of your product, what stage of development you're in, and how you’ve demonstrated proof-of-concept or validation so far.</w:t>
      </w:r>
    </w:p>
    <w:tbl>
      <w:tblPr>
        <w:tblStyle w:val="TableGrid"/>
        <w:tblW w:w="0" w:type="auto"/>
        <w:tblLook w:val="06A0" w:firstRow="1" w:lastRow="0" w:firstColumn="1" w:lastColumn="0" w:noHBand="1" w:noVBand="1"/>
      </w:tblPr>
      <w:tblGrid>
        <w:gridCol w:w="9340"/>
      </w:tblGrid>
      <w:tr w:rsidR="14C07892" w14:paraId="385A73E5" w14:textId="77777777" w:rsidTr="2FA116E4">
        <w:trPr>
          <w:trHeight w:val="840"/>
        </w:trPr>
        <w:tc>
          <w:tcPr>
            <w:tcW w:w="93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337E69E" w14:textId="13A5C00A" w:rsidR="14C07892" w:rsidRDefault="12549D1B" w:rsidP="2FA116E4">
            <w:pPr>
              <w:pStyle w:val="NoSpacing"/>
              <w:rPr>
                <w:rFonts w:ascii="Arial" w:eastAsia="Arial" w:hAnsi="Arial" w:cs="Arial"/>
                <w:sz w:val="22"/>
                <w:szCs w:val="22"/>
              </w:rPr>
            </w:pPr>
            <w:r w:rsidRPr="2FA116E4">
              <w:rPr>
                <w:rFonts w:ascii="Arial" w:eastAsia="Arial" w:hAnsi="Arial" w:cs="Arial"/>
                <w:sz w:val="22"/>
                <w:szCs w:val="22"/>
              </w:rPr>
              <w:t xml:space="preserve"> </w:t>
            </w:r>
          </w:p>
        </w:tc>
      </w:tr>
    </w:tbl>
    <w:p w14:paraId="7D4FF273" w14:textId="4276F88D" w:rsidR="000E511E" w:rsidRDefault="5D3583CE" w:rsidP="2FA116E4">
      <w:pPr>
        <w:spacing w:after="0" w:line="257" w:lineRule="auto"/>
        <w:ind w:left="360"/>
        <w:rPr>
          <w:rFonts w:ascii="Arial" w:eastAsia="Arial" w:hAnsi="Arial" w:cs="Arial"/>
          <w:sz w:val="22"/>
          <w:szCs w:val="22"/>
        </w:rPr>
      </w:pPr>
      <w:r w:rsidRPr="2FA116E4">
        <w:rPr>
          <w:rFonts w:ascii="Arial" w:eastAsia="Arial" w:hAnsi="Arial" w:cs="Arial"/>
          <w:sz w:val="22"/>
          <w:szCs w:val="22"/>
        </w:rPr>
        <w:t xml:space="preserve"> </w:t>
      </w:r>
    </w:p>
    <w:p w14:paraId="5DAB612E" w14:textId="7CF8746E" w:rsidR="000E511E" w:rsidRDefault="5D3583CE" w:rsidP="2FA116E4">
      <w:pPr>
        <w:pStyle w:val="ListParagraph"/>
        <w:numPr>
          <w:ilvl w:val="0"/>
          <w:numId w:val="8"/>
        </w:numPr>
        <w:spacing w:after="0" w:line="257" w:lineRule="auto"/>
        <w:rPr>
          <w:rFonts w:ascii="Arial" w:eastAsia="Arial" w:hAnsi="Arial" w:cs="Arial"/>
          <w:sz w:val="22"/>
          <w:szCs w:val="22"/>
        </w:rPr>
      </w:pPr>
      <w:r w:rsidRPr="2FA116E4">
        <w:rPr>
          <w:rFonts w:ascii="Arial" w:eastAsia="Arial" w:hAnsi="Arial" w:cs="Arial"/>
          <w:sz w:val="22"/>
          <w:szCs w:val="22"/>
        </w:rPr>
        <w:t xml:space="preserve">What are your next milestones in product development?  </w:t>
      </w:r>
    </w:p>
    <w:tbl>
      <w:tblPr>
        <w:tblStyle w:val="TableGrid"/>
        <w:tblW w:w="0" w:type="auto"/>
        <w:tblLook w:val="06A0" w:firstRow="1" w:lastRow="0" w:firstColumn="1" w:lastColumn="0" w:noHBand="1" w:noVBand="1"/>
      </w:tblPr>
      <w:tblGrid>
        <w:gridCol w:w="9340"/>
      </w:tblGrid>
      <w:tr w:rsidR="14C07892" w14:paraId="224B4F65" w14:textId="77777777" w:rsidTr="2FA116E4">
        <w:trPr>
          <w:trHeight w:val="840"/>
        </w:trPr>
        <w:tc>
          <w:tcPr>
            <w:tcW w:w="93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08B8053" w14:textId="21CA0C0F" w:rsidR="14C07892" w:rsidRDefault="12549D1B" w:rsidP="2FA116E4">
            <w:pPr>
              <w:rPr>
                <w:rFonts w:ascii="Arial" w:eastAsia="Arial" w:hAnsi="Arial" w:cs="Arial"/>
                <w:sz w:val="22"/>
                <w:szCs w:val="22"/>
              </w:rPr>
            </w:pPr>
            <w:r w:rsidRPr="2FA116E4">
              <w:rPr>
                <w:rFonts w:ascii="Arial" w:eastAsia="Arial" w:hAnsi="Arial" w:cs="Arial"/>
                <w:sz w:val="22"/>
                <w:szCs w:val="22"/>
              </w:rPr>
              <w:t xml:space="preserve"> </w:t>
            </w:r>
          </w:p>
        </w:tc>
      </w:tr>
    </w:tbl>
    <w:p w14:paraId="725E8D42" w14:textId="77D44D98" w:rsidR="000E511E" w:rsidRDefault="5D3583CE" w:rsidP="2FA116E4">
      <w:pPr>
        <w:spacing w:after="0" w:line="257" w:lineRule="auto"/>
        <w:ind w:left="720"/>
        <w:rPr>
          <w:rFonts w:ascii="Arial" w:eastAsia="Arial" w:hAnsi="Arial" w:cs="Arial"/>
          <w:sz w:val="22"/>
          <w:szCs w:val="22"/>
        </w:rPr>
      </w:pPr>
      <w:r w:rsidRPr="2FA116E4">
        <w:rPr>
          <w:rFonts w:ascii="Arial" w:eastAsia="Arial" w:hAnsi="Arial" w:cs="Arial"/>
          <w:sz w:val="22"/>
          <w:szCs w:val="22"/>
        </w:rPr>
        <w:t xml:space="preserve"> </w:t>
      </w:r>
    </w:p>
    <w:p w14:paraId="1F516141" w14:textId="6C1C29E0" w:rsidR="15EB2A86" w:rsidRDefault="5D3583CE" w:rsidP="2FA116E4">
      <w:pPr>
        <w:pStyle w:val="ListParagraph"/>
        <w:numPr>
          <w:ilvl w:val="0"/>
          <w:numId w:val="8"/>
        </w:numPr>
        <w:spacing w:after="0" w:line="257" w:lineRule="auto"/>
        <w:rPr>
          <w:rFonts w:ascii="Arial" w:eastAsia="Arial" w:hAnsi="Arial" w:cs="Arial"/>
          <w:sz w:val="22"/>
          <w:szCs w:val="22"/>
        </w:rPr>
      </w:pPr>
      <w:r w:rsidRPr="2FA116E4">
        <w:rPr>
          <w:rFonts w:ascii="Arial" w:eastAsia="Arial" w:hAnsi="Arial" w:cs="Arial"/>
          <w:sz w:val="22"/>
          <w:szCs w:val="22"/>
        </w:rPr>
        <w:t>What technical challenges must</w:t>
      </w:r>
      <w:r w:rsidR="7A2D9606" w:rsidRPr="2FA116E4">
        <w:rPr>
          <w:rFonts w:ascii="Arial" w:eastAsia="Arial" w:hAnsi="Arial" w:cs="Arial"/>
          <w:sz w:val="22"/>
          <w:szCs w:val="22"/>
        </w:rPr>
        <w:t xml:space="preserve"> you overcome to ensure your product is fully market-ready and can scale reliably to meet customer demand?</w:t>
      </w:r>
      <w:r w:rsidRPr="2FA116E4">
        <w:rPr>
          <w:rFonts w:ascii="Arial" w:eastAsia="Arial" w:hAnsi="Arial" w:cs="Arial"/>
          <w:sz w:val="22"/>
          <w:szCs w:val="22"/>
        </w:rPr>
        <w:t xml:space="preserve"> </w:t>
      </w:r>
    </w:p>
    <w:tbl>
      <w:tblPr>
        <w:tblStyle w:val="TableGrid"/>
        <w:tblW w:w="0" w:type="auto"/>
        <w:tblLook w:val="06A0" w:firstRow="1" w:lastRow="0" w:firstColumn="1" w:lastColumn="0" w:noHBand="1" w:noVBand="1"/>
      </w:tblPr>
      <w:tblGrid>
        <w:gridCol w:w="9340"/>
      </w:tblGrid>
      <w:tr w:rsidR="14C07892" w14:paraId="107CF8D4" w14:textId="77777777" w:rsidTr="2FA116E4">
        <w:trPr>
          <w:trHeight w:val="750"/>
        </w:trPr>
        <w:tc>
          <w:tcPr>
            <w:tcW w:w="93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A6CC7F6" w14:textId="7DB14BE0" w:rsidR="14C07892" w:rsidRDefault="12549D1B" w:rsidP="2FA116E4">
            <w:pPr>
              <w:rPr>
                <w:rFonts w:ascii="Arial" w:eastAsia="Arial" w:hAnsi="Arial" w:cs="Arial"/>
                <w:sz w:val="22"/>
                <w:szCs w:val="22"/>
              </w:rPr>
            </w:pPr>
            <w:r w:rsidRPr="2FA116E4">
              <w:rPr>
                <w:rFonts w:ascii="Arial" w:eastAsia="Arial" w:hAnsi="Arial" w:cs="Arial"/>
                <w:sz w:val="22"/>
                <w:szCs w:val="22"/>
              </w:rPr>
              <w:t xml:space="preserve"> </w:t>
            </w:r>
          </w:p>
        </w:tc>
      </w:tr>
    </w:tbl>
    <w:p w14:paraId="70B07785" w14:textId="0DF3209F" w:rsidR="000E511E" w:rsidRDefault="5D3583CE" w:rsidP="2FA116E4">
      <w:pPr>
        <w:spacing w:after="0" w:line="257" w:lineRule="auto"/>
        <w:rPr>
          <w:rFonts w:ascii="Arial" w:eastAsia="Arial" w:hAnsi="Arial" w:cs="Arial"/>
          <w:sz w:val="22"/>
          <w:szCs w:val="22"/>
        </w:rPr>
      </w:pPr>
      <w:r w:rsidRPr="2FA116E4">
        <w:rPr>
          <w:rFonts w:ascii="Arial" w:eastAsia="Arial" w:hAnsi="Arial" w:cs="Arial"/>
          <w:sz w:val="22"/>
          <w:szCs w:val="22"/>
        </w:rPr>
        <w:t xml:space="preserve"> </w:t>
      </w:r>
    </w:p>
    <w:p w14:paraId="77CDC204" w14:textId="675CF694" w:rsidR="000E511E" w:rsidRDefault="5D3583CE" w:rsidP="2FA116E4">
      <w:pPr>
        <w:spacing w:after="0" w:line="257" w:lineRule="auto"/>
        <w:rPr>
          <w:rFonts w:ascii="Arial" w:eastAsia="Arial" w:hAnsi="Arial" w:cs="Arial"/>
          <w:sz w:val="22"/>
          <w:szCs w:val="22"/>
        </w:rPr>
      </w:pPr>
      <w:r w:rsidRPr="2FA116E4">
        <w:rPr>
          <w:rFonts w:ascii="Arial" w:eastAsia="Arial" w:hAnsi="Arial" w:cs="Arial"/>
          <w:sz w:val="22"/>
          <w:szCs w:val="22"/>
        </w:rPr>
        <w:t xml:space="preserve"> </w:t>
      </w:r>
    </w:p>
    <w:p w14:paraId="0BDD2B67" w14:textId="63213A97" w:rsidR="000E511E" w:rsidRDefault="5D3583CE" w:rsidP="2FA116E4">
      <w:pPr>
        <w:spacing w:line="278" w:lineRule="auto"/>
        <w:rPr>
          <w:rFonts w:ascii="Arial" w:eastAsia="Arial" w:hAnsi="Arial" w:cs="Arial"/>
          <w:b/>
          <w:bCs/>
          <w:color w:val="0058A4"/>
          <w:sz w:val="28"/>
          <w:szCs w:val="28"/>
        </w:rPr>
      </w:pPr>
      <w:r w:rsidRPr="2FA116E4">
        <w:rPr>
          <w:rFonts w:ascii="Arial" w:eastAsia="Arial" w:hAnsi="Arial" w:cs="Arial"/>
          <w:b/>
          <w:bCs/>
          <w:color w:val="0058A4"/>
          <w:sz w:val="28"/>
          <w:szCs w:val="28"/>
        </w:rPr>
        <w:t xml:space="preserve">Section 4: Business Model and Market Opportunity </w:t>
      </w:r>
    </w:p>
    <w:p w14:paraId="3CDA1B32" w14:textId="62630556" w:rsidR="000E511E" w:rsidRDefault="5D3583CE" w:rsidP="2FA116E4">
      <w:pPr>
        <w:pStyle w:val="NoSpacing"/>
        <w:numPr>
          <w:ilvl w:val="0"/>
          <w:numId w:val="8"/>
        </w:numPr>
        <w:spacing w:line="278" w:lineRule="auto"/>
        <w:rPr>
          <w:rFonts w:ascii="Arial" w:eastAsia="Arial" w:hAnsi="Arial" w:cs="Arial"/>
          <w:sz w:val="22"/>
          <w:szCs w:val="22"/>
        </w:rPr>
      </w:pPr>
      <w:r w:rsidRPr="2FA116E4">
        <w:rPr>
          <w:rFonts w:ascii="Arial" w:eastAsia="Arial" w:hAnsi="Arial" w:cs="Arial"/>
          <w:sz w:val="22"/>
          <w:szCs w:val="22"/>
        </w:rPr>
        <w:t xml:space="preserve">What is your expected pricing model? Will your price be higher, lower, or the same as your direct competitors? </w:t>
      </w:r>
    </w:p>
    <w:tbl>
      <w:tblPr>
        <w:tblStyle w:val="TableGrid"/>
        <w:tblW w:w="0" w:type="auto"/>
        <w:tblLook w:val="06A0" w:firstRow="1" w:lastRow="0" w:firstColumn="1" w:lastColumn="0" w:noHBand="1" w:noVBand="1"/>
      </w:tblPr>
      <w:tblGrid>
        <w:gridCol w:w="9340"/>
      </w:tblGrid>
      <w:tr w:rsidR="14C07892" w14:paraId="7FFB3197" w14:textId="77777777" w:rsidTr="2FA116E4">
        <w:trPr>
          <w:trHeight w:val="780"/>
        </w:trPr>
        <w:tc>
          <w:tcPr>
            <w:tcW w:w="93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8216C2C" w14:textId="6374F3C1" w:rsidR="14C07892" w:rsidRDefault="12549D1B" w:rsidP="2FA116E4">
            <w:pPr>
              <w:pStyle w:val="NoSpacing"/>
              <w:rPr>
                <w:rFonts w:ascii="Arial" w:eastAsia="Arial" w:hAnsi="Arial" w:cs="Arial"/>
                <w:sz w:val="22"/>
                <w:szCs w:val="22"/>
              </w:rPr>
            </w:pPr>
            <w:r w:rsidRPr="2FA116E4">
              <w:rPr>
                <w:rFonts w:ascii="Arial" w:eastAsia="Arial" w:hAnsi="Arial" w:cs="Arial"/>
                <w:sz w:val="22"/>
                <w:szCs w:val="22"/>
              </w:rPr>
              <w:t xml:space="preserve"> </w:t>
            </w:r>
          </w:p>
        </w:tc>
      </w:tr>
    </w:tbl>
    <w:p w14:paraId="491F435E" w14:textId="3076B434" w:rsidR="000E511E" w:rsidRDefault="5D3583CE" w:rsidP="2FA116E4">
      <w:pPr>
        <w:spacing w:after="0" w:line="257" w:lineRule="auto"/>
        <w:ind w:left="720"/>
        <w:rPr>
          <w:rFonts w:ascii="Arial" w:eastAsia="Arial" w:hAnsi="Arial" w:cs="Arial"/>
          <w:sz w:val="22"/>
          <w:szCs w:val="22"/>
        </w:rPr>
      </w:pPr>
      <w:r w:rsidRPr="2FA116E4">
        <w:rPr>
          <w:rFonts w:ascii="Arial" w:eastAsia="Arial" w:hAnsi="Arial" w:cs="Arial"/>
          <w:sz w:val="22"/>
          <w:szCs w:val="22"/>
        </w:rPr>
        <w:t xml:space="preserve"> </w:t>
      </w:r>
    </w:p>
    <w:p w14:paraId="6244989B" w14:textId="158BF453" w:rsidR="000E511E" w:rsidRDefault="5D3583CE" w:rsidP="2FA116E4">
      <w:pPr>
        <w:pStyle w:val="ListParagraph"/>
        <w:numPr>
          <w:ilvl w:val="0"/>
          <w:numId w:val="8"/>
        </w:numPr>
        <w:spacing w:after="0" w:line="257" w:lineRule="auto"/>
        <w:rPr>
          <w:rFonts w:ascii="Arial" w:eastAsia="Arial" w:hAnsi="Arial" w:cs="Arial"/>
          <w:sz w:val="22"/>
          <w:szCs w:val="22"/>
        </w:rPr>
      </w:pPr>
      <w:r w:rsidRPr="2FA116E4">
        <w:rPr>
          <w:rFonts w:ascii="Arial" w:eastAsia="Arial" w:hAnsi="Arial" w:cs="Arial"/>
          <w:sz w:val="22"/>
          <w:szCs w:val="22"/>
        </w:rPr>
        <w:t xml:space="preserve">What is your global Total Addressable Market (TAM)?  </w:t>
      </w:r>
      <w:r w:rsidRPr="2FA116E4">
        <w:rPr>
          <w:rFonts w:ascii="Arial" w:eastAsia="Arial" w:hAnsi="Arial" w:cs="Arial"/>
          <w:i/>
          <w:iCs/>
          <w:sz w:val="22"/>
          <w:szCs w:val="22"/>
        </w:rPr>
        <w:t>(TAM = number of potential customers globally × average annual revenue per customer)</w:t>
      </w:r>
      <w:r w:rsidRPr="2FA116E4">
        <w:rPr>
          <w:rFonts w:ascii="Arial" w:eastAsia="Arial" w:hAnsi="Arial" w:cs="Arial"/>
          <w:sz w:val="22"/>
          <w:szCs w:val="22"/>
        </w:rPr>
        <w:t>. Please explain your assumptions: how you estimated the number of customers and determined your pricing.</w:t>
      </w:r>
    </w:p>
    <w:p w14:paraId="1B79DBE3" w14:textId="2D2534E0" w:rsidR="000E511E" w:rsidRDefault="5D3583CE" w:rsidP="2FA116E4">
      <w:pPr>
        <w:spacing w:after="0" w:line="257" w:lineRule="auto"/>
        <w:rPr>
          <w:rFonts w:ascii="Arial" w:eastAsia="Arial" w:hAnsi="Arial" w:cs="Arial"/>
          <w:sz w:val="22"/>
          <w:szCs w:val="22"/>
          <w:u w:val="single"/>
        </w:rPr>
      </w:pPr>
      <w:r w:rsidRPr="2FA116E4">
        <w:rPr>
          <w:rFonts w:ascii="Arial" w:eastAsia="Arial" w:hAnsi="Arial" w:cs="Arial"/>
          <w:sz w:val="22"/>
          <w:szCs w:val="22"/>
          <w:u w:val="single"/>
        </w:rPr>
        <w:t>Example</w:t>
      </w:r>
    </w:p>
    <w:p w14:paraId="7C1F7C99" w14:textId="0074F8E8" w:rsidR="000E511E" w:rsidRDefault="5D3583CE" w:rsidP="2FA116E4">
      <w:pPr>
        <w:spacing w:after="0" w:line="257" w:lineRule="auto"/>
        <w:rPr>
          <w:rFonts w:ascii="Arial" w:eastAsia="Arial" w:hAnsi="Arial" w:cs="Arial"/>
          <w:i/>
          <w:iCs/>
          <w:sz w:val="22"/>
          <w:szCs w:val="22"/>
        </w:rPr>
      </w:pPr>
      <w:r w:rsidRPr="2FA116E4">
        <w:rPr>
          <w:rFonts w:ascii="Arial" w:eastAsia="Arial" w:hAnsi="Arial" w:cs="Arial"/>
          <w:i/>
          <w:iCs/>
          <w:sz w:val="22"/>
          <w:szCs w:val="22"/>
        </w:rPr>
        <w:t>You offer precision agriculture software for mid-sized farms. You estimate:</w:t>
      </w:r>
    </w:p>
    <w:p w14:paraId="400892B5" w14:textId="4A95516F" w:rsidR="000E511E" w:rsidRDefault="5D3583CE" w:rsidP="2FA116E4">
      <w:pPr>
        <w:pStyle w:val="ListParagraph"/>
        <w:numPr>
          <w:ilvl w:val="0"/>
          <w:numId w:val="7"/>
        </w:numPr>
        <w:spacing w:after="0" w:line="257" w:lineRule="auto"/>
        <w:rPr>
          <w:rFonts w:ascii="Arial" w:eastAsia="Arial" w:hAnsi="Arial" w:cs="Arial"/>
          <w:i/>
          <w:iCs/>
          <w:sz w:val="22"/>
          <w:szCs w:val="22"/>
        </w:rPr>
      </w:pPr>
      <w:r w:rsidRPr="2FA116E4">
        <w:rPr>
          <w:rFonts w:ascii="Arial" w:eastAsia="Arial" w:hAnsi="Arial" w:cs="Arial"/>
          <w:i/>
          <w:iCs/>
          <w:sz w:val="22"/>
          <w:szCs w:val="22"/>
        </w:rPr>
        <w:lastRenderedPageBreak/>
        <w:t xml:space="preserve">There are approximately </w:t>
      </w:r>
      <w:r w:rsidRPr="2FA116E4">
        <w:rPr>
          <w:rFonts w:ascii="Arial" w:eastAsia="Arial" w:hAnsi="Arial" w:cs="Arial"/>
          <w:b/>
          <w:bCs/>
          <w:i/>
          <w:iCs/>
          <w:sz w:val="22"/>
          <w:szCs w:val="22"/>
        </w:rPr>
        <w:t>2 million</w:t>
      </w:r>
      <w:r w:rsidRPr="2FA116E4">
        <w:rPr>
          <w:rFonts w:ascii="Arial" w:eastAsia="Arial" w:hAnsi="Arial" w:cs="Arial"/>
          <w:i/>
          <w:iCs/>
          <w:sz w:val="22"/>
          <w:szCs w:val="22"/>
        </w:rPr>
        <w:t xml:space="preserve"> mid-sized farms globally that meet your criteria.</w:t>
      </w:r>
    </w:p>
    <w:p w14:paraId="013F52C2" w14:textId="55CF203A" w:rsidR="000E511E" w:rsidRDefault="5D3583CE" w:rsidP="2FA116E4">
      <w:pPr>
        <w:pStyle w:val="ListParagraph"/>
        <w:numPr>
          <w:ilvl w:val="0"/>
          <w:numId w:val="7"/>
        </w:numPr>
        <w:spacing w:after="0" w:line="257" w:lineRule="auto"/>
        <w:rPr>
          <w:rFonts w:ascii="Arial" w:eastAsia="Arial" w:hAnsi="Arial" w:cs="Arial"/>
          <w:i/>
          <w:iCs/>
          <w:sz w:val="22"/>
          <w:szCs w:val="22"/>
        </w:rPr>
      </w:pPr>
      <w:r w:rsidRPr="2FA116E4">
        <w:rPr>
          <w:rFonts w:ascii="Arial" w:eastAsia="Arial" w:hAnsi="Arial" w:cs="Arial"/>
          <w:i/>
          <w:iCs/>
          <w:sz w:val="22"/>
          <w:szCs w:val="22"/>
        </w:rPr>
        <w:t xml:space="preserve">You plan to charge </w:t>
      </w:r>
      <w:r w:rsidRPr="2FA116E4">
        <w:rPr>
          <w:rFonts w:ascii="Arial" w:eastAsia="Arial" w:hAnsi="Arial" w:cs="Arial"/>
          <w:b/>
          <w:bCs/>
          <w:i/>
          <w:iCs/>
          <w:sz w:val="22"/>
          <w:szCs w:val="22"/>
        </w:rPr>
        <w:t>$2,000 per farm per year</w:t>
      </w:r>
      <w:r w:rsidRPr="2FA116E4">
        <w:rPr>
          <w:rFonts w:ascii="Arial" w:eastAsia="Arial" w:hAnsi="Arial" w:cs="Arial"/>
          <w:i/>
          <w:iCs/>
          <w:sz w:val="22"/>
          <w:szCs w:val="22"/>
        </w:rPr>
        <w:t xml:space="preserve"> for your software.</w:t>
      </w:r>
    </w:p>
    <w:p w14:paraId="386EA193" w14:textId="2FE77617" w:rsidR="000E511E" w:rsidRDefault="5D3583CE" w:rsidP="2FA116E4">
      <w:pPr>
        <w:pStyle w:val="NoSpacing"/>
        <w:spacing w:line="278" w:lineRule="auto"/>
        <w:rPr>
          <w:rFonts w:ascii="Arial" w:eastAsia="Arial" w:hAnsi="Arial" w:cs="Arial"/>
          <w:b/>
          <w:bCs/>
          <w:sz w:val="22"/>
          <w:szCs w:val="22"/>
        </w:rPr>
      </w:pPr>
      <w:r w:rsidRPr="2FA116E4">
        <w:rPr>
          <w:rFonts w:ascii="Arial" w:eastAsia="Arial" w:hAnsi="Arial" w:cs="Arial"/>
          <w:b/>
          <w:bCs/>
          <w:sz w:val="22"/>
          <w:szCs w:val="22"/>
        </w:rPr>
        <w:t>TAM = 2 million × $2,000 = $4B annually</w:t>
      </w:r>
    </w:p>
    <w:tbl>
      <w:tblPr>
        <w:tblStyle w:val="TableGrid"/>
        <w:tblW w:w="0" w:type="auto"/>
        <w:tblLook w:val="06A0" w:firstRow="1" w:lastRow="0" w:firstColumn="1" w:lastColumn="0" w:noHBand="1" w:noVBand="1"/>
      </w:tblPr>
      <w:tblGrid>
        <w:gridCol w:w="9340"/>
      </w:tblGrid>
      <w:tr w:rsidR="14C07892" w14:paraId="1CF1330A" w14:textId="77777777" w:rsidTr="2FA116E4">
        <w:trPr>
          <w:trHeight w:val="870"/>
        </w:trPr>
        <w:tc>
          <w:tcPr>
            <w:tcW w:w="93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E900153" w14:textId="6D990FF6" w:rsidR="14C07892" w:rsidRDefault="12549D1B" w:rsidP="2FA116E4">
            <w:pPr>
              <w:pStyle w:val="NoSpacing"/>
              <w:rPr>
                <w:rFonts w:ascii="Arial" w:eastAsia="Arial" w:hAnsi="Arial" w:cs="Arial"/>
                <w:sz w:val="22"/>
                <w:szCs w:val="22"/>
              </w:rPr>
            </w:pPr>
            <w:r w:rsidRPr="2FA116E4">
              <w:rPr>
                <w:rFonts w:ascii="Arial" w:eastAsia="Arial" w:hAnsi="Arial" w:cs="Arial"/>
                <w:sz w:val="22"/>
                <w:szCs w:val="22"/>
              </w:rPr>
              <w:t xml:space="preserve"> </w:t>
            </w:r>
          </w:p>
        </w:tc>
      </w:tr>
    </w:tbl>
    <w:p w14:paraId="2F7ABC7C" w14:textId="2A50C6DB" w:rsidR="000E511E" w:rsidRDefault="5D3583CE" w:rsidP="2FA116E4">
      <w:pPr>
        <w:spacing w:after="0" w:line="257" w:lineRule="auto"/>
        <w:rPr>
          <w:rFonts w:ascii="Arial" w:eastAsia="Arial" w:hAnsi="Arial" w:cs="Arial"/>
          <w:sz w:val="22"/>
          <w:szCs w:val="22"/>
        </w:rPr>
      </w:pPr>
      <w:r w:rsidRPr="2FA116E4">
        <w:rPr>
          <w:rFonts w:ascii="Arial" w:eastAsia="Arial" w:hAnsi="Arial" w:cs="Arial"/>
          <w:sz w:val="22"/>
          <w:szCs w:val="22"/>
        </w:rPr>
        <w:t xml:space="preserve"> </w:t>
      </w:r>
    </w:p>
    <w:p w14:paraId="1B45F1E0" w14:textId="4188BDE4" w:rsidR="000E511E" w:rsidRDefault="030479CE" w:rsidP="2FA116E4">
      <w:pPr>
        <w:pStyle w:val="NoSpacing"/>
        <w:numPr>
          <w:ilvl w:val="0"/>
          <w:numId w:val="8"/>
        </w:numPr>
        <w:spacing w:line="278" w:lineRule="auto"/>
        <w:rPr>
          <w:rFonts w:ascii="Arial" w:eastAsia="Arial" w:hAnsi="Arial" w:cs="Arial"/>
          <w:sz w:val="22"/>
          <w:szCs w:val="22"/>
        </w:rPr>
      </w:pPr>
      <w:r w:rsidRPr="2FA116E4">
        <w:rPr>
          <w:rFonts w:ascii="Arial" w:eastAsia="Arial" w:hAnsi="Arial" w:cs="Arial"/>
          <w:sz w:val="22"/>
          <w:szCs w:val="22"/>
        </w:rPr>
        <w:t>E</w:t>
      </w:r>
      <w:r w:rsidR="5D3583CE" w:rsidRPr="2FA116E4">
        <w:rPr>
          <w:rFonts w:ascii="Arial" w:eastAsia="Arial" w:hAnsi="Arial" w:cs="Arial"/>
          <w:sz w:val="22"/>
          <w:szCs w:val="22"/>
        </w:rPr>
        <w:t xml:space="preserve">xplain your go-to-market strategy. How will you reach and sell to your early customers? </w:t>
      </w:r>
      <w:r w:rsidR="700A376B" w:rsidRPr="2FA116E4">
        <w:rPr>
          <w:rFonts w:ascii="Arial" w:eastAsia="Arial" w:hAnsi="Arial" w:cs="Arial"/>
          <w:sz w:val="22"/>
          <w:szCs w:val="22"/>
        </w:rPr>
        <w:t>If you’re in market,</w:t>
      </w:r>
      <w:r w:rsidR="7D322619" w:rsidRPr="2FA116E4">
        <w:rPr>
          <w:rFonts w:ascii="Arial" w:eastAsia="Arial" w:hAnsi="Arial" w:cs="Arial"/>
          <w:sz w:val="22"/>
          <w:szCs w:val="22"/>
        </w:rPr>
        <w:t xml:space="preserve"> </w:t>
      </w:r>
      <w:r w:rsidR="4278299F" w:rsidRPr="2FA116E4">
        <w:rPr>
          <w:rFonts w:ascii="Arial" w:eastAsia="Arial" w:hAnsi="Arial" w:cs="Arial"/>
          <w:sz w:val="22"/>
          <w:szCs w:val="22"/>
        </w:rPr>
        <w:t>how do you plan to scale</w:t>
      </w:r>
      <w:r w:rsidR="700A376B" w:rsidRPr="2FA116E4">
        <w:rPr>
          <w:rFonts w:ascii="Arial" w:eastAsia="Arial" w:hAnsi="Arial" w:cs="Arial"/>
          <w:sz w:val="22"/>
          <w:szCs w:val="22"/>
        </w:rPr>
        <w:t xml:space="preserve">? </w:t>
      </w:r>
    </w:p>
    <w:tbl>
      <w:tblPr>
        <w:tblStyle w:val="TableGrid"/>
        <w:tblW w:w="0" w:type="auto"/>
        <w:tblLook w:val="06A0" w:firstRow="1" w:lastRow="0" w:firstColumn="1" w:lastColumn="0" w:noHBand="1" w:noVBand="1"/>
      </w:tblPr>
      <w:tblGrid>
        <w:gridCol w:w="9340"/>
      </w:tblGrid>
      <w:tr w:rsidR="14C07892" w14:paraId="0EE4FB41" w14:textId="77777777" w:rsidTr="2FA116E4">
        <w:trPr>
          <w:trHeight w:val="885"/>
        </w:trPr>
        <w:tc>
          <w:tcPr>
            <w:tcW w:w="93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3F8DD2E" w14:textId="31774E73" w:rsidR="14C07892" w:rsidRDefault="12549D1B" w:rsidP="2FA116E4">
            <w:pPr>
              <w:pStyle w:val="NoSpacing"/>
              <w:rPr>
                <w:rFonts w:ascii="Arial" w:eastAsia="Arial" w:hAnsi="Arial" w:cs="Arial"/>
                <w:sz w:val="22"/>
                <w:szCs w:val="22"/>
              </w:rPr>
            </w:pPr>
            <w:r w:rsidRPr="2FA116E4">
              <w:rPr>
                <w:rFonts w:ascii="Arial" w:eastAsia="Arial" w:hAnsi="Arial" w:cs="Arial"/>
                <w:sz w:val="22"/>
                <w:szCs w:val="22"/>
              </w:rPr>
              <w:t xml:space="preserve"> </w:t>
            </w:r>
          </w:p>
        </w:tc>
      </w:tr>
    </w:tbl>
    <w:p w14:paraId="4E5EBD9D" w14:textId="13C5381A" w:rsidR="000E511E" w:rsidRDefault="5D3583CE" w:rsidP="2FA116E4">
      <w:pPr>
        <w:spacing w:after="0" w:line="257" w:lineRule="auto"/>
        <w:rPr>
          <w:rFonts w:ascii="Arial" w:eastAsia="Arial" w:hAnsi="Arial" w:cs="Arial"/>
          <w:b/>
          <w:bCs/>
          <w:color w:val="006CB3"/>
          <w:sz w:val="22"/>
          <w:szCs w:val="22"/>
        </w:rPr>
      </w:pPr>
      <w:r w:rsidRPr="2FA116E4">
        <w:rPr>
          <w:rFonts w:ascii="Arial" w:eastAsia="Arial" w:hAnsi="Arial" w:cs="Arial"/>
          <w:b/>
          <w:bCs/>
          <w:color w:val="006CB3"/>
          <w:sz w:val="22"/>
          <w:szCs w:val="22"/>
        </w:rPr>
        <w:t xml:space="preserve"> </w:t>
      </w:r>
    </w:p>
    <w:p w14:paraId="20AD5045" w14:textId="5016C5E7" w:rsidR="000E511E" w:rsidRDefault="5D3583CE" w:rsidP="2FA116E4">
      <w:pPr>
        <w:spacing w:after="0" w:line="257" w:lineRule="auto"/>
        <w:rPr>
          <w:rFonts w:ascii="Arial" w:eastAsia="Arial" w:hAnsi="Arial" w:cs="Arial"/>
          <w:b/>
          <w:bCs/>
          <w:color w:val="006CB3"/>
          <w:sz w:val="22"/>
          <w:szCs w:val="22"/>
        </w:rPr>
      </w:pPr>
      <w:r w:rsidRPr="2FA116E4">
        <w:rPr>
          <w:rFonts w:ascii="Arial" w:eastAsia="Arial" w:hAnsi="Arial" w:cs="Arial"/>
          <w:b/>
          <w:bCs/>
          <w:color w:val="006CB3"/>
          <w:sz w:val="22"/>
          <w:szCs w:val="22"/>
        </w:rPr>
        <w:t xml:space="preserve"> </w:t>
      </w:r>
    </w:p>
    <w:p w14:paraId="5F20A2C0" w14:textId="45A222EA" w:rsidR="000E511E" w:rsidRDefault="5D3583CE" w:rsidP="2FA116E4">
      <w:pPr>
        <w:spacing w:line="278" w:lineRule="auto"/>
        <w:rPr>
          <w:rFonts w:ascii="Arial" w:eastAsia="Arial" w:hAnsi="Arial" w:cs="Arial"/>
          <w:b/>
          <w:bCs/>
          <w:color w:val="0058A4"/>
          <w:sz w:val="28"/>
          <w:szCs w:val="28"/>
        </w:rPr>
      </w:pPr>
      <w:r w:rsidRPr="2FA116E4">
        <w:rPr>
          <w:rFonts w:ascii="Arial" w:eastAsia="Arial" w:hAnsi="Arial" w:cs="Arial"/>
          <w:b/>
          <w:bCs/>
          <w:color w:val="0058A4"/>
          <w:sz w:val="28"/>
          <w:szCs w:val="28"/>
        </w:rPr>
        <w:t>Section 5: Competitive Advantage</w:t>
      </w:r>
    </w:p>
    <w:p w14:paraId="113F54B4" w14:textId="06FCBBD9" w:rsidR="000E511E" w:rsidRDefault="5D3583CE" w:rsidP="2FA116E4">
      <w:pPr>
        <w:pStyle w:val="NoSpacing"/>
        <w:numPr>
          <w:ilvl w:val="0"/>
          <w:numId w:val="8"/>
        </w:numPr>
        <w:spacing w:line="278" w:lineRule="auto"/>
        <w:rPr>
          <w:rFonts w:ascii="Arial" w:eastAsia="Arial" w:hAnsi="Arial" w:cs="Arial"/>
          <w:sz w:val="22"/>
          <w:szCs w:val="22"/>
        </w:rPr>
      </w:pPr>
      <w:r w:rsidRPr="2FA116E4">
        <w:rPr>
          <w:rFonts w:ascii="Arial" w:eastAsia="Arial" w:hAnsi="Arial" w:cs="Arial"/>
          <w:sz w:val="22"/>
          <w:szCs w:val="22"/>
        </w:rPr>
        <w:t xml:space="preserve">What are your customers’ top three alternatives for solving the problem? Highlight competing products and/or approaches your customers use to address the problem today.  </w:t>
      </w:r>
    </w:p>
    <w:tbl>
      <w:tblPr>
        <w:tblStyle w:val="TableGrid"/>
        <w:tblW w:w="0" w:type="auto"/>
        <w:tblLook w:val="06A0" w:firstRow="1" w:lastRow="0" w:firstColumn="1" w:lastColumn="0" w:noHBand="1" w:noVBand="1"/>
      </w:tblPr>
      <w:tblGrid>
        <w:gridCol w:w="9340"/>
      </w:tblGrid>
      <w:tr w:rsidR="14C07892" w14:paraId="60D124BE" w14:textId="77777777" w:rsidTr="2FA116E4">
        <w:trPr>
          <w:trHeight w:val="810"/>
        </w:trPr>
        <w:tc>
          <w:tcPr>
            <w:tcW w:w="93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912FE0F" w14:textId="21A27A50" w:rsidR="14C07892" w:rsidRDefault="12549D1B" w:rsidP="2FA116E4">
            <w:pPr>
              <w:pStyle w:val="NoSpacing"/>
              <w:rPr>
                <w:rFonts w:ascii="Arial" w:eastAsia="Arial" w:hAnsi="Arial" w:cs="Arial"/>
                <w:sz w:val="22"/>
                <w:szCs w:val="22"/>
              </w:rPr>
            </w:pPr>
            <w:r w:rsidRPr="2FA116E4">
              <w:rPr>
                <w:rFonts w:ascii="Arial" w:eastAsia="Arial" w:hAnsi="Arial" w:cs="Arial"/>
                <w:sz w:val="22"/>
                <w:szCs w:val="22"/>
              </w:rPr>
              <w:t xml:space="preserve"> </w:t>
            </w:r>
          </w:p>
        </w:tc>
      </w:tr>
    </w:tbl>
    <w:p w14:paraId="62EED6AC" w14:textId="3294C48E" w:rsidR="000E511E" w:rsidRDefault="5D3583CE" w:rsidP="2FA116E4">
      <w:pPr>
        <w:spacing w:after="0" w:line="257" w:lineRule="auto"/>
        <w:rPr>
          <w:rFonts w:ascii="Arial" w:eastAsia="Arial" w:hAnsi="Arial" w:cs="Arial"/>
          <w:sz w:val="22"/>
          <w:szCs w:val="22"/>
        </w:rPr>
      </w:pPr>
      <w:r w:rsidRPr="2FA116E4">
        <w:rPr>
          <w:rFonts w:ascii="Arial" w:eastAsia="Arial" w:hAnsi="Arial" w:cs="Arial"/>
          <w:sz w:val="22"/>
          <w:szCs w:val="22"/>
        </w:rPr>
        <w:t xml:space="preserve"> </w:t>
      </w:r>
    </w:p>
    <w:p w14:paraId="203AC73F" w14:textId="40190B1D" w:rsidR="000E511E" w:rsidRDefault="5D3583CE" w:rsidP="2FA116E4">
      <w:pPr>
        <w:pStyle w:val="ListParagraph"/>
        <w:numPr>
          <w:ilvl w:val="0"/>
          <w:numId w:val="8"/>
        </w:numPr>
        <w:spacing w:after="0" w:line="257" w:lineRule="auto"/>
        <w:rPr>
          <w:rFonts w:ascii="Arial" w:eastAsia="Arial" w:hAnsi="Arial" w:cs="Arial"/>
          <w:sz w:val="22"/>
          <w:szCs w:val="22"/>
        </w:rPr>
      </w:pPr>
      <w:r w:rsidRPr="2FA116E4">
        <w:rPr>
          <w:rFonts w:ascii="Arial" w:eastAsia="Arial" w:hAnsi="Arial" w:cs="Arial"/>
          <w:sz w:val="22"/>
          <w:szCs w:val="22"/>
        </w:rPr>
        <w:t xml:space="preserve">Why will your product be the obvious choice for your customers? </w:t>
      </w:r>
    </w:p>
    <w:tbl>
      <w:tblPr>
        <w:tblStyle w:val="TableGrid"/>
        <w:tblW w:w="0" w:type="auto"/>
        <w:tblLook w:val="06A0" w:firstRow="1" w:lastRow="0" w:firstColumn="1" w:lastColumn="0" w:noHBand="1" w:noVBand="1"/>
      </w:tblPr>
      <w:tblGrid>
        <w:gridCol w:w="9340"/>
      </w:tblGrid>
      <w:tr w:rsidR="14C07892" w14:paraId="6BEE8E6B" w14:textId="77777777" w:rsidTr="2FA116E4">
        <w:trPr>
          <w:trHeight w:val="885"/>
        </w:trPr>
        <w:tc>
          <w:tcPr>
            <w:tcW w:w="93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946DDE5" w14:textId="6725398D" w:rsidR="14C07892" w:rsidRDefault="12549D1B" w:rsidP="2FA116E4">
            <w:pPr>
              <w:rPr>
                <w:rFonts w:ascii="Arial" w:eastAsia="Arial" w:hAnsi="Arial" w:cs="Arial"/>
                <w:sz w:val="22"/>
                <w:szCs w:val="22"/>
              </w:rPr>
            </w:pPr>
            <w:r w:rsidRPr="2FA116E4">
              <w:rPr>
                <w:rFonts w:ascii="Arial" w:eastAsia="Arial" w:hAnsi="Arial" w:cs="Arial"/>
                <w:sz w:val="22"/>
                <w:szCs w:val="22"/>
              </w:rPr>
              <w:t xml:space="preserve"> </w:t>
            </w:r>
          </w:p>
        </w:tc>
      </w:tr>
    </w:tbl>
    <w:p w14:paraId="3AD9D95F" w14:textId="141DA14D" w:rsidR="000E511E" w:rsidRDefault="5D3583CE" w:rsidP="2FA116E4">
      <w:pPr>
        <w:spacing w:after="0" w:line="257" w:lineRule="auto"/>
        <w:ind w:left="720"/>
        <w:rPr>
          <w:rFonts w:ascii="Arial" w:eastAsia="Arial" w:hAnsi="Arial" w:cs="Arial"/>
          <w:sz w:val="22"/>
          <w:szCs w:val="22"/>
        </w:rPr>
      </w:pPr>
      <w:r w:rsidRPr="2FA116E4">
        <w:rPr>
          <w:rFonts w:ascii="Arial" w:eastAsia="Arial" w:hAnsi="Arial" w:cs="Arial"/>
          <w:sz w:val="22"/>
          <w:szCs w:val="22"/>
        </w:rPr>
        <w:t xml:space="preserve"> </w:t>
      </w:r>
    </w:p>
    <w:p w14:paraId="54C16F2F" w14:textId="6B9B4039" w:rsidR="000E511E" w:rsidRDefault="5D3583CE" w:rsidP="2FA116E4">
      <w:pPr>
        <w:pStyle w:val="ListParagraph"/>
        <w:numPr>
          <w:ilvl w:val="0"/>
          <w:numId w:val="8"/>
        </w:numPr>
        <w:spacing w:after="0" w:line="257" w:lineRule="auto"/>
        <w:rPr>
          <w:rFonts w:ascii="Arial" w:eastAsia="Arial" w:hAnsi="Arial" w:cs="Arial"/>
          <w:sz w:val="22"/>
          <w:szCs w:val="22"/>
        </w:rPr>
      </w:pPr>
      <w:r w:rsidRPr="2FA116E4">
        <w:rPr>
          <w:rFonts w:ascii="Arial" w:eastAsia="Arial" w:hAnsi="Arial" w:cs="Arial"/>
          <w:sz w:val="22"/>
          <w:szCs w:val="22"/>
        </w:rPr>
        <w:t>Do you believe your product will be difficult for competitors to replicate? If so, explain why.</w:t>
      </w:r>
    </w:p>
    <w:tbl>
      <w:tblPr>
        <w:tblStyle w:val="TableGrid"/>
        <w:tblW w:w="0" w:type="auto"/>
        <w:tblLook w:val="06A0" w:firstRow="1" w:lastRow="0" w:firstColumn="1" w:lastColumn="0" w:noHBand="1" w:noVBand="1"/>
      </w:tblPr>
      <w:tblGrid>
        <w:gridCol w:w="9340"/>
      </w:tblGrid>
      <w:tr w:rsidR="14C07892" w14:paraId="692FF366" w14:textId="77777777" w:rsidTr="2FA116E4">
        <w:trPr>
          <w:trHeight w:val="795"/>
        </w:trPr>
        <w:tc>
          <w:tcPr>
            <w:tcW w:w="93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BA24851" w14:textId="6F342648" w:rsidR="14C07892" w:rsidRDefault="12549D1B" w:rsidP="2FA116E4">
            <w:pPr>
              <w:rPr>
                <w:rFonts w:ascii="Arial" w:eastAsia="Arial" w:hAnsi="Arial" w:cs="Arial"/>
                <w:sz w:val="22"/>
                <w:szCs w:val="22"/>
              </w:rPr>
            </w:pPr>
            <w:r w:rsidRPr="2FA116E4">
              <w:rPr>
                <w:rFonts w:ascii="Arial" w:eastAsia="Arial" w:hAnsi="Arial" w:cs="Arial"/>
                <w:sz w:val="22"/>
                <w:szCs w:val="22"/>
              </w:rPr>
              <w:t xml:space="preserve"> </w:t>
            </w:r>
          </w:p>
        </w:tc>
      </w:tr>
    </w:tbl>
    <w:p w14:paraId="34E8FE05" w14:textId="20A17587" w:rsidR="000E511E" w:rsidRDefault="5D3583CE" w:rsidP="2FA116E4">
      <w:pPr>
        <w:spacing w:after="0" w:line="257" w:lineRule="auto"/>
        <w:ind w:left="720"/>
        <w:rPr>
          <w:rFonts w:ascii="Arial" w:eastAsia="Arial" w:hAnsi="Arial" w:cs="Arial"/>
          <w:sz w:val="22"/>
          <w:szCs w:val="22"/>
        </w:rPr>
      </w:pPr>
      <w:r w:rsidRPr="2FA116E4">
        <w:rPr>
          <w:rFonts w:ascii="Arial" w:eastAsia="Arial" w:hAnsi="Arial" w:cs="Arial"/>
          <w:sz w:val="22"/>
          <w:szCs w:val="22"/>
        </w:rPr>
        <w:t xml:space="preserve"> </w:t>
      </w:r>
    </w:p>
    <w:p w14:paraId="1E94EA06" w14:textId="051052ED" w:rsidR="000E511E" w:rsidRDefault="5D3583CE" w:rsidP="2FA116E4">
      <w:pPr>
        <w:pStyle w:val="ListParagraph"/>
        <w:numPr>
          <w:ilvl w:val="0"/>
          <w:numId w:val="8"/>
        </w:numPr>
        <w:spacing w:after="0" w:line="257" w:lineRule="auto"/>
        <w:rPr>
          <w:rFonts w:ascii="Arial" w:eastAsia="Arial" w:hAnsi="Arial" w:cs="Arial"/>
          <w:sz w:val="22"/>
          <w:szCs w:val="22"/>
        </w:rPr>
      </w:pPr>
      <w:r w:rsidRPr="2FA116E4">
        <w:rPr>
          <w:rFonts w:ascii="Arial" w:eastAsia="Arial" w:hAnsi="Arial" w:cs="Arial"/>
          <w:sz w:val="22"/>
          <w:szCs w:val="22"/>
        </w:rPr>
        <w:t>If applicable, describe the status of your intellectual property (IP). Include the type (e.g., provisional, granted, trade secret), ownership details, and inventor(s). If IP is licensed by another entity, indicate the owner and provide details on the agreement (e.g., exclusive/non-exclusive, royalty-bearing, term).</w:t>
      </w:r>
    </w:p>
    <w:tbl>
      <w:tblPr>
        <w:tblStyle w:val="TableGrid"/>
        <w:tblW w:w="0" w:type="auto"/>
        <w:tblLook w:val="06A0" w:firstRow="1" w:lastRow="0" w:firstColumn="1" w:lastColumn="0" w:noHBand="1" w:noVBand="1"/>
      </w:tblPr>
      <w:tblGrid>
        <w:gridCol w:w="9340"/>
      </w:tblGrid>
      <w:tr w:rsidR="14C07892" w14:paraId="1157F327" w14:textId="77777777" w:rsidTr="2FA116E4">
        <w:trPr>
          <w:trHeight w:val="885"/>
        </w:trPr>
        <w:tc>
          <w:tcPr>
            <w:tcW w:w="93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31B9C55" w14:textId="2FD9EEC5" w:rsidR="14C07892" w:rsidRDefault="12549D1B" w:rsidP="2FA116E4">
            <w:pPr>
              <w:rPr>
                <w:rFonts w:ascii="Arial" w:eastAsia="Arial" w:hAnsi="Arial" w:cs="Arial"/>
                <w:sz w:val="22"/>
                <w:szCs w:val="22"/>
              </w:rPr>
            </w:pPr>
            <w:r w:rsidRPr="2FA116E4">
              <w:rPr>
                <w:rFonts w:ascii="Arial" w:eastAsia="Arial" w:hAnsi="Arial" w:cs="Arial"/>
                <w:sz w:val="22"/>
                <w:szCs w:val="22"/>
              </w:rPr>
              <w:t xml:space="preserve"> </w:t>
            </w:r>
          </w:p>
        </w:tc>
      </w:tr>
    </w:tbl>
    <w:p w14:paraId="26B70B82" w14:textId="77777777" w:rsidR="00155A00" w:rsidRDefault="00155A00" w:rsidP="2FA116E4">
      <w:pPr>
        <w:spacing w:after="0" w:line="257" w:lineRule="auto"/>
        <w:rPr>
          <w:rFonts w:ascii="Arial" w:eastAsia="Arial" w:hAnsi="Arial" w:cs="Arial"/>
          <w:sz w:val="22"/>
          <w:szCs w:val="22"/>
        </w:rPr>
      </w:pPr>
    </w:p>
    <w:p w14:paraId="37174D78" w14:textId="00ADCDA6" w:rsidR="000E511E" w:rsidRDefault="5D3583CE" w:rsidP="2FA116E4">
      <w:pPr>
        <w:spacing w:after="0" w:line="257" w:lineRule="auto"/>
        <w:rPr>
          <w:rFonts w:ascii="Arial" w:eastAsia="Arial" w:hAnsi="Arial" w:cs="Arial"/>
          <w:sz w:val="22"/>
          <w:szCs w:val="22"/>
        </w:rPr>
      </w:pPr>
      <w:r w:rsidRPr="2FA116E4">
        <w:rPr>
          <w:rFonts w:ascii="Arial" w:eastAsia="Arial" w:hAnsi="Arial" w:cs="Arial"/>
          <w:sz w:val="22"/>
          <w:szCs w:val="22"/>
        </w:rPr>
        <w:t xml:space="preserve"> </w:t>
      </w:r>
    </w:p>
    <w:p w14:paraId="5A0E4AA1" w14:textId="586E9309" w:rsidR="000E511E" w:rsidRDefault="5D3583CE" w:rsidP="2FA116E4">
      <w:pPr>
        <w:spacing w:after="0" w:line="257" w:lineRule="auto"/>
        <w:rPr>
          <w:rFonts w:ascii="Arial" w:eastAsia="Arial" w:hAnsi="Arial" w:cs="Arial"/>
          <w:sz w:val="22"/>
          <w:szCs w:val="22"/>
        </w:rPr>
      </w:pPr>
      <w:r w:rsidRPr="2FA116E4">
        <w:rPr>
          <w:rFonts w:ascii="Arial" w:eastAsia="Arial" w:hAnsi="Arial" w:cs="Arial"/>
          <w:sz w:val="22"/>
          <w:szCs w:val="22"/>
        </w:rPr>
        <w:t xml:space="preserve"> </w:t>
      </w:r>
    </w:p>
    <w:p w14:paraId="0725B79B" w14:textId="40788959" w:rsidR="000E511E" w:rsidRDefault="5D3583CE" w:rsidP="2FA116E4">
      <w:pPr>
        <w:spacing w:line="278" w:lineRule="auto"/>
        <w:rPr>
          <w:rFonts w:ascii="Arial" w:eastAsia="Arial" w:hAnsi="Arial" w:cs="Arial"/>
          <w:i/>
          <w:iCs/>
          <w:sz w:val="22"/>
          <w:szCs w:val="22"/>
        </w:rPr>
      </w:pPr>
      <w:r w:rsidRPr="2FA116E4">
        <w:rPr>
          <w:rFonts w:ascii="Arial" w:eastAsia="Arial" w:hAnsi="Arial" w:cs="Arial"/>
          <w:b/>
          <w:bCs/>
          <w:color w:val="0058A4"/>
          <w:sz w:val="28"/>
          <w:szCs w:val="28"/>
        </w:rPr>
        <w:lastRenderedPageBreak/>
        <w:t>Section 6: Milestones and Success Metrics</w:t>
      </w:r>
      <w:r>
        <w:br/>
      </w:r>
      <w:r>
        <w:br/>
      </w:r>
      <w:r w:rsidR="59833584" w:rsidRPr="2FA116E4">
        <w:rPr>
          <w:rFonts w:ascii="Arial" w:eastAsia="Arial" w:hAnsi="Arial" w:cs="Arial"/>
          <w:b/>
          <w:bCs/>
          <w:i/>
          <w:iCs/>
          <w:sz w:val="22"/>
          <w:szCs w:val="22"/>
        </w:rPr>
        <w:t>Application tip:</w:t>
      </w:r>
      <w:r w:rsidR="59833584" w:rsidRPr="2FA116E4">
        <w:rPr>
          <w:rFonts w:ascii="Arial" w:eastAsia="Arial" w:hAnsi="Arial" w:cs="Arial"/>
          <w:i/>
          <w:iCs/>
          <w:sz w:val="22"/>
          <w:szCs w:val="22"/>
        </w:rPr>
        <w:t xml:space="preserve"> </w:t>
      </w:r>
      <w:r w:rsidR="72121268" w:rsidRPr="2FA116E4">
        <w:rPr>
          <w:rFonts w:ascii="Arial" w:eastAsia="Arial" w:hAnsi="Arial" w:cs="Arial"/>
          <w:i/>
          <w:iCs/>
          <w:sz w:val="22"/>
          <w:szCs w:val="22"/>
        </w:rPr>
        <w:t>Milestones are a core decision factor for the selection committee</w:t>
      </w:r>
      <w:r w:rsidR="0DEBDEBE" w:rsidRPr="2FA116E4">
        <w:rPr>
          <w:rFonts w:ascii="Arial" w:eastAsia="Arial" w:hAnsi="Arial" w:cs="Arial"/>
          <w:i/>
          <w:iCs/>
          <w:sz w:val="22"/>
          <w:szCs w:val="22"/>
        </w:rPr>
        <w:t xml:space="preserve"> as they reflect the speed of development and the team’s ability to execute.</w:t>
      </w:r>
      <w:r w:rsidR="72121268" w:rsidRPr="2FA116E4">
        <w:rPr>
          <w:rFonts w:ascii="Arial" w:eastAsia="Arial" w:hAnsi="Arial" w:cs="Arial"/>
          <w:i/>
          <w:iCs/>
          <w:sz w:val="22"/>
          <w:szCs w:val="22"/>
        </w:rPr>
        <w:t xml:space="preserve"> If</w:t>
      </w:r>
      <w:r w:rsidR="4522765F" w:rsidRPr="2FA116E4">
        <w:rPr>
          <w:rFonts w:ascii="Arial" w:eastAsia="Arial" w:hAnsi="Arial" w:cs="Arial"/>
          <w:i/>
          <w:iCs/>
          <w:sz w:val="22"/>
          <w:szCs w:val="22"/>
        </w:rPr>
        <w:t xml:space="preserve"> you are selected for the program</w:t>
      </w:r>
      <w:r w:rsidR="1E8AF73E" w:rsidRPr="2FA116E4">
        <w:rPr>
          <w:rFonts w:ascii="Arial" w:eastAsia="Arial" w:hAnsi="Arial" w:cs="Arial"/>
          <w:i/>
          <w:iCs/>
          <w:sz w:val="22"/>
          <w:szCs w:val="22"/>
        </w:rPr>
        <w:t>,</w:t>
      </w:r>
      <w:r w:rsidR="4522765F" w:rsidRPr="2FA116E4">
        <w:rPr>
          <w:rFonts w:ascii="Arial" w:eastAsia="Arial" w:hAnsi="Arial" w:cs="Arial"/>
          <w:i/>
          <w:iCs/>
          <w:sz w:val="22"/>
          <w:szCs w:val="22"/>
        </w:rPr>
        <w:t xml:space="preserve"> your milestones </w:t>
      </w:r>
      <w:r w:rsidR="2C172622" w:rsidRPr="2FA116E4">
        <w:rPr>
          <w:rFonts w:ascii="Arial" w:eastAsia="Arial" w:hAnsi="Arial" w:cs="Arial"/>
          <w:i/>
          <w:iCs/>
          <w:sz w:val="22"/>
          <w:szCs w:val="22"/>
        </w:rPr>
        <w:t>ar</w:t>
      </w:r>
      <w:r w:rsidR="4522765F" w:rsidRPr="2FA116E4">
        <w:rPr>
          <w:rFonts w:ascii="Arial" w:eastAsia="Arial" w:hAnsi="Arial" w:cs="Arial"/>
          <w:i/>
          <w:iCs/>
          <w:sz w:val="22"/>
          <w:szCs w:val="22"/>
        </w:rPr>
        <w:t xml:space="preserve">e shared (with your permission) with the </w:t>
      </w:r>
      <w:r w:rsidR="363B612E" w:rsidRPr="2FA116E4">
        <w:rPr>
          <w:rFonts w:ascii="Arial" w:eastAsia="Arial" w:hAnsi="Arial" w:cs="Arial"/>
          <w:i/>
          <w:iCs/>
          <w:sz w:val="22"/>
          <w:szCs w:val="22"/>
        </w:rPr>
        <w:t xml:space="preserve">matched </w:t>
      </w:r>
      <w:r w:rsidR="4522765F" w:rsidRPr="2FA116E4">
        <w:rPr>
          <w:rFonts w:ascii="Arial" w:eastAsia="Arial" w:hAnsi="Arial" w:cs="Arial"/>
          <w:i/>
          <w:iCs/>
          <w:sz w:val="22"/>
          <w:szCs w:val="22"/>
        </w:rPr>
        <w:t xml:space="preserve">expert advisor(s). You </w:t>
      </w:r>
      <w:r w:rsidR="64D65755" w:rsidRPr="2FA116E4">
        <w:rPr>
          <w:rFonts w:ascii="Arial" w:eastAsia="Arial" w:hAnsi="Arial" w:cs="Arial"/>
          <w:i/>
          <w:iCs/>
          <w:sz w:val="22"/>
          <w:szCs w:val="22"/>
        </w:rPr>
        <w:t xml:space="preserve">report against these milestones at the conclusion of the program. </w:t>
      </w:r>
      <w:r w:rsidR="58215C4C" w:rsidRPr="2FA116E4">
        <w:rPr>
          <w:rFonts w:ascii="Arial" w:eastAsia="Arial" w:hAnsi="Arial" w:cs="Arial"/>
          <w:i/>
          <w:iCs/>
          <w:sz w:val="22"/>
          <w:szCs w:val="22"/>
        </w:rPr>
        <w:t xml:space="preserve">We recommend you invest extra time and attention to making this section as </w:t>
      </w:r>
      <w:r w:rsidR="214851D5" w:rsidRPr="2FA116E4">
        <w:rPr>
          <w:rFonts w:ascii="Arial" w:eastAsia="Arial" w:hAnsi="Arial" w:cs="Arial"/>
          <w:i/>
          <w:iCs/>
          <w:sz w:val="22"/>
          <w:szCs w:val="22"/>
        </w:rPr>
        <w:t xml:space="preserve">robust and </w:t>
      </w:r>
      <w:r w:rsidR="58215C4C" w:rsidRPr="2FA116E4">
        <w:rPr>
          <w:rFonts w:ascii="Arial" w:eastAsia="Arial" w:hAnsi="Arial" w:cs="Arial"/>
          <w:i/>
          <w:iCs/>
          <w:sz w:val="22"/>
          <w:szCs w:val="22"/>
        </w:rPr>
        <w:t>accurate as possible,</w:t>
      </w:r>
      <w:r w:rsidR="2DFFB02A" w:rsidRPr="2FA116E4">
        <w:rPr>
          <w:rFonts w:ascii="Arial" w:eastAsia="Arial" w:hAnsi="Arial" w:cs="Arial"/>
          <w:i/>
          <w:iCs/>
          <w:sz w:val="22"/>
          <w:szCs w:val="22"/>
        </w:rPr>
        <w:t xml:space="preserve"> despite </w:t>
      </w:r>
      <w:r w:rsidR="7A97E96E" w:rsidRPr="2FA116E4">
        <w:rPr>
          <w:rFonts w:ascii="Arial" w:eastAsia="Arial" w:hAnsi="Arial" w:cs="Arial"/>
          <w:i/>
          <w:iCs/>
          <w:sz w:val="22"/>
          <w:szCs w:val="22"/>
        </w:rPr>
        <w:t>an</w:t>
      </w:r>
      <w:r w:rsidR="2DFFB02A" w:rsidRPr="2FA116E4">
        <w:rPr>
          <w:rFonts w:ascii="Arial" w:eastAsia="Arial" w:hAnsi="Arial" w:cs="Arial"/>
          <w:i/>
          <w:iCs/>
          <w:sz w:val="22"/>
          <w:szCs w:val="22"/>
        </w:rPr>
        <w:t xml:space="preserve"> assumed level of uncertainty that is </w:t>
      </w:r>
      <w:r w:rsidR="1F55E1A7" w:rsidRPr="2FA116E4">
        <w:rPr>
          <w:rFonts w:ascii="Arial" w:eastAsia="Arial" w:hAnsi="Arial" w:cs="Arial"/>
          <w:i/>
          <w:iCs/>
          <w:sz w:val="22"/>
          <w:szCs w:val="22"/>
        </w:rPr>
        <w:t>inherent</w:t>
      </w:r>
      <w:r w:rsidR="2DFFB02A" w:rsidRPr="2FA116E4">
        <w:rPr>
          <w:rFonts w:ascii="Arial" w:eastAsia="Arial" w:hAnsi="Arial" w:cs="Arial"/>
          <w:i/>
          <w:iCs/>
          <w:sz w:val="22"/>
          <w:szCs w:val="22"/>
        </w:rPr>
        <w:t xml:space="preserve"> to growing a business</w:t>
      </w:r>
      <w:r w:rsidR="08E867EC" w:rsidRPr="2FA116E4">
        <w:rPr>
          <w:rFonts w:ascii="Arial" w:eastAsia="Arial" w:hAnsi="Arial" w:cs="Arial"/>
          <w:i/>
          <w:iCs/>
          <w:sz w:val="22"/>
          <w:szCs w:val="22"/>
        </w:rPr>
        <w:t xml:space="preserve">. </w:t>
      </w:r>
    </w:p>
    <w:p w14:paraId="4F94E4FA" w14:textId="22F43465" w:rsidR="000E511E" w:rsidRDefault="000E511E" w:rsidP="2FA116E4">
      <w:pPr>
        <w:spacing w:after="0" w:line="278" w:lineRule="auto"/>
        <w:rPr>
          <w:rFonts w:ascii="Arial" w:eastAsia="Arial" w:hAnsi="Arial" w:cs="Arial"/>
          <w:sz w:val="22"/>
          <w:szCs w:val="22"/>
        </w:rPr>
      </w:pPr>
    </w:p>
    <w:p w14:paraId="636B3275" w14:textId="467954A7" w:rsidR="000E511E" w:rsidRDefault="5D3583CE" w:rsidP="2FA116E4">
      <w:pPr>
        <w:pStyle w:val="ListParagraph"/>
        <w:numPr>
          <w:ilvl w:val="0"/>
          <w:numId w:val="8"/>
        </w:numPr>
        <w:spacing w:after="0" w:line="278" w:lineRule="auto"/>
        <w:rPr>
          <w:rFonts w:ascii="Arial" w:eastAsia="Arial" w:hAnsi="Arial" w:cs="Arial"/>
          <w:sz w:val="22"/>
          <w:szCs w:val="22"/>
        </w:rPr>
      </w:pPr>
      <w:r w:rsidRPr="45974B39">
        <w:rPr>
          <w:rFonts w:ascii="Arial" w:eastAsia="Arial" w:hAnsi="Arial" w:cs="Arial"/>
          <w:sz w:val="22"/>
          <w:szCs w:val="22"/>
        </w:rPr>
        <w:t xml:space="preserve">List 2-4 </w:t>
      </w:r>
      <w:r w:rsidR="3AEC230E" w:rsidRPr="45974B39">
        <w:rPr>
          <w:rFonts w:ascii="Arial" w:eastAsia="Arial" w:hAnsi="Arial" w:cs="Arial"/>
          <w:sz w:val="22"/>
          <w:szCs w:val="22"/>
        </w:rPr>
        <w:t xml:space="preserve">specific and </w:t>
      </w:r>
      <w:r w:rsidR="5E2E3842" w:rsidRPr="45974B39">
        <w:rPr>
          <w:rFonts w:ascii="Arial" w:eastAsia="Arial" w:hAnsi="Arial" w:cs="Arial"/>
          <w:sz w:val="22"/>
          <w:szCs w:val="22"/>
        </w:rPr>
        <w:t>measurable</w:t>
      </w:r>
      <w:r w:rsidR="3AEC230E" w:rsidRPr="45974B39">
        <w:rPr>
          <w:rFonts w:ascii="Arial" w:eastAsia="Arial" w:hAnsi="Arial" w:cs="Arial"/>
          <w:sz w:val="22"/>
          <w:szCs w:val="22"/>
        </w:rPr>
        <w:t xml:space="preserve"> </w:t>
      </w:r>
      <w:r w:rsidRPr="45974B39">
        <w:rPr>
          <w:rFonts w:ascii="Arial" w:eastAsia="Arial" w:hAnsi="Arial" w:cs="Arial"/>
          <w:sz w:val="22"/>
          <w:szCs w:val="22"/>
        </w:rPr>
        <w:t>milestones you aim to achieve during the program. Include at least one technical</w:t>
      </w:r>
      <w:r w:rsidR="055E796D" w:rsidRPr="45974B39">
        <w:rPr>
          <w:rFonts w:ascii="Arial" w:eastAsia="Arial" w:hAnsi="Arial" w:cs="Arial"/>
          <w:sz w:val="22"/>
          <w:szCs w:val="22"/>
        </w:rPr>
        <w:t xml:space="preserve">/product </w:t>
      </w:r>
      <w:r w:rsidRPr="45974B39">
        <w:rPr>
          <w:rFonts w:ascii="Arial" w:eastAsia="Arial" w:hAnsi="Arial" w:cs="Arial"/>
          <w:sz w:val="22"/>
          <w:szCs w:val="22"/>
        </w:rPr>
        <w:t>and one business milestone. All</w:t>
      </w:r>
      <w:r w:rsidR="79D68F59" w:rsidRPr="45974B39">
        <w:rPr>
          <w:rFonts w:ascii="Arial" w:eastAsia="Arial" w:hAnsi="Arial" w:cs="Arial"/>
          <w:sz w:val="22"/>
          <w:szCs w:val="22"/>
        </w:rPr>
        <w:t xml:space="preserve"> milestones</w:t>
      </w:r>
      <w:r w:rsidRPr="45974B39">
        <w:rPr>
          <w:rFonts w:ascii="Arial" w:eastAsia="Arial" w:hAnsi="Arial" w:cs="Arial"/>
          <w:sz w:val="22"/>
          <w:szCs w:val="22"/>
        </w:rPr>
        <w:t xml:space="preserve"> </w:t>
      </w:r>
      <w:r w:rsidR="224038FD" w:rsidRPr="45974B39">
        <w:rPr>
          <w:rFonts w:ascii="Arial" w:eastAsia="Arial" w:hAnsi="Arial" w:cs="Arial"/>
          <w:sz w:val="22"/>
          <w:szCs w:val="22"/>
        </w:rPr>
        <w:t>mu</w:t>
      </w:r>
      <w:r w:rsidRPr="45974B39">
        <w:rPr>
          <w:rFonts w:ascii="Arial" w:eastAsia="Arial" w:hAnsi="Arial" w:cs="Arial"/>
          <w:sz w:val="22"/>
          <w:szCs w:val="22"/>
        </w:rPr>
        <w:t>st be completed within the program duration (</w:t>
      </w:r>
      <w:r w:rsidR="00BF36A2" w:rsidRPr="00BF36A2">
        <w:rPr>
          <w:rFonts w:ascii="Arial" w:eastAsia="Arial" w:hAnsi="Arial" w:cs="Arial"/>
          <w:sz w:val="22"/>
          <w:szCs w:val="22"/>
        </w:rPr>
        <w:t>October 1</w:t>
      </w:r>
      <w:r w:rsidR="00BF36A2">
        <w:rPr>
          <w:rFonts w:ascii="Arial" w:eastAsia="Arial" w:hAnsi="Arial" w:cs="Arial"/>
          <w:sz w:val="22"/>
          <w:szCs w:val="22"/>
        </w:rPr>
        <w:t xml:space="preserve">, 2026 </w:t>
      </w:r>
      <w:r w:rsidR="00BF36A2" w:rsidRPr="00BF36A2">
        <w:rPr>
          <w:rFonts w:ascii="Arial" w:eastAsia="Arial" w:hAnsi="Arial" w:cs="Arial"/>
          <w:sz w:val="22"/>
          <w:szCs w:val="22"/>
        </w:rPr>
        <w:t>- February 28</w:t>
      </w:r>
      <w:r w:rsidR="00BF36A2">
        <w:rPr>
          <w:rFonts w:ascii="Arial" w:eastAsia="Arial" w:hAnsi="Arial" w:cs="Arial"/>
          <w:sz w:val="22"/>
          <w:szCs w:val="22"/>
        </w:rPr>
        <w:t>, 2027</w:t>
      </w:r>
      <w:r w:rsidR="1054B9D3" w:rsidRPr="45974B39">
        <w:rPr>
          <w:rFonts w:ascii="Arial" w:eastAsia="Arial" w:hAnsi="Arial" w:cs="Arial"/>
          <w:sz w:val="22"/>
          <w:szCs w:val="22"/>
        </w:rPr>
        <w:t>)</w:t>
      </w:r>
      <w:r w:rsidR="28AB3EBF" w:rsidRPr="45974B39">
        <w:rPr>
          <w:rFonts w:ascii="Arial" w:eastAsia="Arial" w:hAnsi="Arial" w:cs="Arial"/>
          <w:sz w:val="22"/>
          <w:szCs w:val="22"/>
        </w:rPr>
        <w:t xml:space="preserve"> and only expenses incurred within that time are eligible to be claimed against awarded funding.</w:t>
      </w:r>
      <w:r w:rsidRPr="45974B39">
        <w:rPr>
          <w:rFonts w:ascii="Arial" w:eastAsia="Arial" w:hAnsi="Arial" w:cs="Arial"/>
          <w:sz w:val="22"/>
          <w:szCs w:val="22"/>
        </w:rPr>
        <w:t xml:space="preserve"> </w:t>
      </w:r>
      <w:hyperlink r:id="rId13">
        <w:r w:rsidRPr="45974B39">
          <w:rPr>
            <w:rStyle w:val="Hyperlink"/>
            <w:rFonts w:ascii="Arial" w:eastAsia="Arial" w:hAnsi="Arial" w:cs="Arial"/>
            <w:color w:val="467886"/>
            <w:sz w:val="22"/>
            <w:szCs w:val="22"/>
          </w:rPr>
          <w:t>For a complete list of eligible expenses, refer to the Eligible Expenses document</w:t>
        </w:r>
      </w:hyperlink>
      <w:r w:rsidRPr="45974B39">
        <w:rPr>
          <w:rFonts w:ascii="Arial" w:eastAsia="Arial" w:hAnsi="Arial" w:cs="Arial"/>
          <w:sz w:val="22"/>
          <w:szCs w:val="22"/>
        </w:rPr>
        <w:t>.</w:t>
      </w:r>
    </w:p>
    <w:p w14:paraId="079186CA" w14:textId="507AF52D" w:rsidR="000E511E" w:rsidRDefault="000E511E" w:rsidP="2FA116E4">
      <w:pPr>
        <w:spacing w:before="40" w:after="40" w:line="257" w:lineRule="auto"/>
        <w:rPr>
          <w:rFonts w:ascii="Arial" w:eastAsia="Arial" w:hAnsi="Arial" w:cs="Arial"/>
          <w:sz w:val="22"/>
          <w:szCs w:val="22"/>
        </w:rPr>
      </w:pPr>
    </w:p>
    <w:p w14:paraId="7C20EDE4" w14:textId="09ABE137" w:rsidR="000E511E" w:rsidRDefault="5D3583CE" w:rsidP="2FA116E4">
      <w:pPr>
        <w:spacing w:before="40" w:after="40" w:line="257" w:lineRule="auto"/>
        <w:rPr>
          <w:rFonts w:ascii="Arial" w:eastAsia="Arial" w:hAnsi="Arial" w:cs="Arial"/>
          <w:i/>
          <w:iCs/>
          <w:color w:val="000000" w:themeColor="text1"/>
          <w:sz w:val="22"/>
          <w:szCs w:val="22"/>
        </w:rPr>
      </w:pPr>
      <w:r w:rsidRPr="2FA116E4">
        <w:rPr>
          <w:rFonts w:ascii="Arial" w:eastAsia="Arial" w:hAnsi="Arial" w:cs="Arial"/>
          <w:color w:val="000000" w:themeColor="text1"/>
          <w:sz w:val="22"/>
          <w:szCs w:val="22"/>
        </w:rPr>
        <w:t xml:space="preserve"> </w:t>
      </w:r>
    </w:p>
    <w:tbl>
      <w:tblPr>
        <w:tblW w:w="0" w:type="auto"/>
        <w:tblLook w:val="06A0" w:firstRow="1" w:lastRow="0" w:firstColumn="1" w:lastColumn="0" w:noHBand="1" w:noVBand="1"/>
      </w:tblPr>
      <w:tblGrid>
        <w:gridCol w:w="1433"/>
        <w:gridCol w:w="1425"/>
        <w:gridCol w:w="2417"/>
        <w:gridCol w:w="1936"/>
        <w:gridCol w:w="2129"/>
      </w:tblGrid>
      <w:tr w:rsidR="14C07892" w14:paraId="1F6920C6" w14:textId="77777777" w:rsidTr="2FA116E4">
        <w:trPr>
          <w:trHeight w:val="300"/>
        </w:trPr>
        <w:tc>
          <w:tcPr>
            <w:tcW w:w="1437" w:type="dxa"/>
            <w:tcBorders>
              <w:top w:val="single" w:sz="8" w:space="0" w:color="auto"/>
              <w:left w:val="single" w:sz="8" w:space="0" w:color="auto"/>
              <w:bottom w:val="single" w:sz="8" w:space="0" w:color="auto"/>
              <w:right w:val="single" w:sz="8" w:space="0" w:color="auto"/>
            </w:tcBorders>
            <w:tcMar>
              <w:left w:w="105" w:type="dxa"/>
              <w:right w:w="105" w:type="dxa"/>
            </w:tcMar>
          </w:tcPr>
          <w:p w14:paraId="47D52E08" w14:textId="7218C4DC" w:rsidR="14C07892" w:rsidRDefault="12549D1B" w:rsidP="2FA116E4">
            <w:pPr>
              <w:spacing w:before="40" w:after="40" w:line="278" w:lineRule="auto"/>
              <w:rPr>
                <w:rFonts w:ascii="Arial" w:eastAsia="Arial" w:hAnsi="Arial" w:cs="Arial"/>
                <w:b/>
                <w:bCs/>
                <w:sz w:val="22"/>
                <w:szCs w:val="22"/>
              </w:rPr>
            </w:pPr>
            <w:r w:rsidRPr="2FA116E4">
              <w:rPr>
                <w:rFonts w:ascii="Arial" w:eastAsia="Arial" w:hAnsi="Arial" w:cs="Arial"/>
                <w:b/>
                <w:bCs/>
                <w:sz w:val="22"/>
                <w:szCs w:val="22"/>
              </w:rPr>
              <w:t>Milestone</w:t>
            </w:r>
          </w:p>
        </w:tc>
        <w:tc>
          <w:tcPr>
            <w:tcW w:w="1437" w:type="dxa"/>
            <w:tcBorders>
              <w:top w:val="single" w:sz="8" w:space="0" w:color="auto"/>
              <w:left w:val="single" w:sz="8" w:space="0" w:color="auto"/>
              <w:bottom w:val="single" w:sz="8" w:space="0" w:color="auto"/>
              <w:right w:val="single" w:sz="8" w:space="0" w:color="auto"/>
            </w:tcBorders>
            <w:tcMar>
              <w:left w:w="105" w:type="dxa"/>
              <w:right w:w="105" w:type="dxa"/>
            </w:tcMar>
          </w:tcPr>
          <w:p w14:paraId="3A4DAEE1" w14:textId="58953445" w:rsidR="37B69CED" w:rsidRDefault="7CBA6E40" w:rsidP="2FA116E4">
            <w:pPr>
              <w:spacing w:line="257" w:lineRule="auto"/>
              <w:rPr>
                <w:rFonts w:ascii="Arial" w:eastAsia="Arial" w:hAnsi="Arial" w:cs="Arial"/>
                <w:b/>
                <w:bCs/>
                <w:sz w:val="22"/>
                <w:szCs w:val="22"/>
              </w:rPr>
            </w:pPr>
            <w:r w:rsidRPr="2FA116E4">
              <w:rPr>
                <w:rFonts w:ascii="Arial" w:eastAsia="Arial" w:hAnsi="Arial" w:cs="Arial"/>
                <w:b/>
                <w:bCs/>
                <w:sz w:val="22"/>
                <w:szCs w:val="22"/>
              </w:rPr>
              <w:t>Timeline</w:t>
            </w:r>
          </w:p>
        </w:tc>
        <w:tc>
          <w:tcPr>
            <w:tcW w:w="2455" w:type="dxa"/>
            <w:tcBorders>
              <w:top w:val="single" w:sz="8" w:space="0" w:color="auto"/>
              <w:left w:val="single" w:sz="8" w:space="0" w:color="auto"/>
              <w:bottom w:val="single" w:sz="8" w:space="0" w:color="auto"/>
              <w:right w:val="single" w:sz="8" w:space="0" w:color="auto"/>
            </w:tcBorders>
            <w:tcMar>
              <w:left w:w="105" w:type="dxa"/>
              <w:right w:w="105" w:type="dxa"/>
            </w:tcMar>
          </w:tcPr>
          <w:p w14:paraId="765E850A" w14:textId="4EAE7F9D" w:rsidR="37B69CED" w:rsidRDefault="7CBA6E40" w:rsidP="2FA116E4">
            <w:pPr>
              <w:spacing w:before="40" w:after="40" w:line="257" w:lineRule="auto"/>
              <w:rPr>
                <w:rFonts w:ascii="Arial" w:eastAsia="Arial" w:hAnsi="Arial" w:cs="Arial"/>
                <w:b/>
                <w:bCs/>
                <w:sz w:val="22"/>
                <w:szCs w:val="22"/>
              </w:rPr>
            </w:pPr>
            <w:r w:rsidRPr="2FA116E4">
              <w:rPr>
                <w:rFonts w:ascii="Arial" w:eastAsia="Arial" w:hAnsi="Arial" w:cs="Arial"/>
                <w:b/>
                <w:bCs/>
                <w:sz w:val="22"/>
                <w:szCs w:val="22"/>
              </w:rPr>
              <w:t xml:space="preserve">Key </w:t>
            </w:r>
            <w:r w:rsidR="12549D1B" w:rsidRPr="2FA116E4">
              <w:rPr>
                <w:rFonts w:ascii="Arial" w:eastAsia="Arial" w:hAnsi="Arial" w:cs="Arial"/>
                <w:b/>
                <w:bCs/>
                <w:sz w:val="22"/>
                <w:szCs w:val="22"/>
              </w:rPr>
              <w:t>Activities</w:t>
            </w:r>
          </w:p>
        </w:tc>
        <w:tc>
          <w:tcPr>
            <w:tcW w:w="1966" w:type="dxa"/>
            <w:tcBorders>
              <w:top w:val="single" w:sz="8" w:space="0" w:color="auto"/>
              <w:left w:val="single" w:sz="8" w:space="0" w:color="auto"/>
              <w:bottom w:val="single" w:sz="8" w:space="0" w:color="auto"/>
              <w:right w:val="single" w:sz="8" w:space="0" w:color="auto"/>
            </w:tcBorders>
            <w:tcMar>
              <w:left w:w="105" w:type="dxa"/>
              <w:right w:w="105" w:type="dxa"/>
            </w:tcMar>
          </w:tcPr>
          <w:p w14:paraId="7D26E088" w14:textId="5657B2EA" w:rsidR="6B0084C2" w:rsidRDefault="101039CC" w:rsidP="2FA116E4">
            <w:pPr>
              <w:spacing w:line="278" w:lineRule="auto"/>
              <w:rPr>
                <w:rFonts w:ascii="Arial" w:eastAsia="Arial" w:hAnsi="Arial" w:cs="Arial"/>
                <w:b/>
                <w:bCs/>
                <w:sz w:val="22"/>
                <w:szCs w:val="22"/>
              </w:rPr>
            </w:pPr>
            <w:r w:rsidRPr="2FA116E4">
              <w:rPr>
                <w:rFonts w:ascii="Arial" w:eastAsia="Arial" w:hAnsi="Arial" w:cs="Arial"/>
                <w:b/>
                <w:bCs/>
                <w:sz w:val="22"/>
                <w:szCs w:val="22"/>
              </w:rPr>
              <w:t xml:space="preserve">Budget </w:t>
            </w:r>
            <w:r w:rsidR="04CCE53E" w:rsidRPr="2FA116E4">
              <w:rPr>
                <w:rFonts w:ascii="Arial" w:eastAsia="Arial" w:hAnsi="Arial" w:cs="Arial"/>
                <w:b/>
                <w:bCs/>
                <w:sz w:val="22"/>
                <w:szCs w:val="22"/>
              </w:rPr>
              <w:t xml:space="preserve">Line </w:t>
            </w:r>
            <w:r w:rsidRPr="2FA116E4">
              <w:rPr>
                <w:rFonts w:ascii="Arial" w:eastAsia="Arial" w:hAnsi="Arial" w:cs="Arial"/>
                <w:b/>
                <w:bCs/>
                <w:sz w:val="22"/>
                <w:szCs w:val="22"/>
              </w:rPr>
              <w:t>Items</w:t>
            </w:r>
          </w:p>
        </w:tc>
        <w:tc>
          <w:tcPr>
            <w:tcW w:w="2155" w:type="dxa"/>
            <w:tcBorders>
              <w:top w:val="single" w:sz="8" w:space="0" w:color="auto"/>
              <w:left w:val="single" w:sz="8" w:space="0" w:color="auto"/>
              <w:bottom w:val="single" w:sz="8" w:space="0" w:color="auto"/>
              <w:right w:val="single" w:sz="8" w:space="0" w:color="auto"/>
            </w:tcBorders>
            <w:tcMar>
              <w:left w:w="105" w:type="dxa"/>
              <w:right w:w="105" w:type="dxa"/>
            </w:tcMar>
          </w:tcPr>
          <w:p w14:paraId="1CEFECD8" w14:textId="0653E3A8" w:rsidR="3A665262" w:rsidRDefault="0A78A2A1" w:rsidP="2FA116E4">
            <w:pPr>
              <w:spacing w:before="40" w:after="40" w:line="278" w:lineRule="auto"/>
              <w:rPr>
                <w:rFonts w:ascii="Arial" w:eastAsia="Arial" w:hAnsi="Arial" w:cs="Arial"/>
                <w:b/>
                <w:bCs/>
                <w:sz w:val="22"/>
                <w:szCs w:val="22"/>
              </w:rPr>
            </w:pPr>
            <w:r w:rsidRPr="2FA116E4">
              <w:rPr>
                <w:rFonts w:ascii="Arial" w:eastAsia="Arial" w:hAnsi="Arial" w:cs="Arial"/>
                <w:b/>
                <w:bCs/>
                <w:sz w:val="22"/>
                <w:szCs w:val="22"/>
              </w:rPr>
              <w:t xml:space="preserve">Total </w:t>
            </w:r>
            <w:r w:rsidR="23AC4C4C" w:rsidRPr="2FA116E4">
              <w:rPr>
                <w:rFonts w:ascii="Arial" w:eastAsia="Arial" w:hAnsi="Arial" w:cs="Arial"/>
                <w:b/>
                <w:bCs/>
                <w:sz w:val="22"/>
                <w:szCs w:val="22"/>
              </w:rPr>
              <w:t>Cost</w:t>
            </w:r>
          </w:p>
        </w:tc>
      </w:tr>
      <w:tr w:rsidR="14C07892" w14:paraId="499C5896" w14:textId="77777777" w:rsidTr="2FA116E4">
        <w:trPr>
          <w:trHeight w:val="300"/>
        </w:trPr>
        <w:tc>
          <w:tcPr>
            <w:tcW w:w="1437" w:type="dxa"/>
            <w:tcBorders>
              <w:top w:val="single" w:sz="8" w:space="0" w:color="auto"/>
              <w:left w:val="single" w:sz="8" w:space="0" w:color="auto"/>
              <w:bottom w:val="single" w:sz="8" w:space="0" w:color="auto"/>
              <w:right w:val="single" w:sz="8" w:space="0" w:color="auto"/>
            </w:tcBorders>
            <w:shd w:val="clear" w:color="auto" w:fill="DAE9F7" w:themeFill="text2" w:themeFillTint="1A"/>
            <w:tcMar>
              <w:left w:w="105" w:type="dxa"/>
              <w:right w:w="105" w:type="dxa"/>
            </w:tcMar>
          </w:tcPr>
          <w:p w14:paraId="4FA82FD4" w14:textId="19F76F58" w:rsidR="14C07892" w:rsidRDefault="60BA01A0" w:rsidP="2FA116E4">
            <w:pPr>
              <w:spacing w:before="40" w:after="40" w:line="278" w:lineRule="auto"/>
              <w:rPr>
                <w:rFonts w:ascii="Arial" w:eastAsia="Arial" w:hAnsi="Arial" w:cs="Arial"/>
                <w:i/>
                <w:iCs/>
                <w:sz w:val="20"/>
                <w:szCs w:val="20"/>
              </w:rPr>
            </w:pPr>
            <w:r w:rsidRPr="2FA116E4">
              <w:rPr>
                <w:rFonts w:ascii="Arial" w:eastAsia="Arial" w:hAnsi="Arial" w:cs="Arial"/>
                <w:i/>
                <w:iCs/>
                <w:sz w:val="20"/>
                <w:szCs w:val="20"/>
                <w:highlight w:val="yellow"/>
              </w:rPr>
              <w:t>EXAMPLE</w:t>
            </w:r>
            <w:r w:rsidR="12549D1B" w:rsidRPr="2FA116E4">
              <w:rPr>
                <w:rFonts w:ascii="Arial" w:eastAsia="Arial" w:hAnsi="Arial" w:cs="Arial"/>
                <w:i/>
                <w:iCs/>
                <w:sz w:val="20"/>
                <w:szCs w:val="20"/>
              </w:rPr>
              <w:t xml:space="preserve"> </w:t>
            </w:r>
            <w:r w:rsidR="0F047027" w:rsidRPr="2FA116E4">
              <w:rPr>
                <w:rFonts w:ascii="Arial" w:eastAsia="Arial" w:hAnsi="Arial" w:cs="Arial"/>
                <w:i/>
                <w:iCs/>
                <w:sz w:val="20"/>
                <w:szCs w:val="20"/>
              </w:rPr>
              <w:t>Complete development of product V2</w:t>
            </w:r>
          </w:p>
        </w:tc>
        <w:tc>
          <w:tcPr>
            <w:tcW w:w="1437" w:type="dxa"/>
            <w:tcBorders>
              <w:top w:val="single" w:sz="8" w:space="0" w:color="auto"/>
              <w:left w:val="single" w:sz="8" w:space="0" w:color="auto"/>
              <w:bottom w:val="single" w:sz="8" w:space="0" w:color="auto"/>
              <w:right w:val="single" w:sz="8" w:space="0" w:color="auto"/>
            </w:tcBorders>
            <w:shd w:val="clear" w:color="auto" w:fill="DAE9F7" w:themeFill="text2" w:themeFillTint="1A"/>
            <w:tcMar>
              <w:left w:w="105" w:type="dxa"/>
              <w:right w:w="105" w:type="dxa"/>
            </w:tcMar>
          </w:tcPr>
          <w:p w14:paraId="7CB71C66" w14:textId="4ECA46C9" w:rsidR="430F38EA" w:rsidRDefault="0F047027" w:rsidP="2FA116E4">
            <w:pPr>
              <w:spacing w:line="278" w:lineRule="auto"/>
              <w:rPr>
                <w:rFonts w:ascii="Arial" w:eastAsia="Arial" w:hAnsi="Arial" w:cs="Arial"/>
                <w:i/>
                <w:iCs/>
                <w:sz w:val="20"/>
                <w:szCs w:val="20"/>
              </w:rPr>
            </w:pPr>
            <w:r w:rsidRPr="2FA116E4">
              <w:rPr>
                <w:rFonts w:ascii="Arial" w:eastAsia="Arial" w:hAnsi="Arial" w:cs="Arial"/>
                <w:i/>
                <w:iCs/>
                <w:sz w:val="20"/>
                <w:szCs w:val="20"/>
              </w:rPr>
              <w:t>April and May (2 months)</w:t>
            </w:r>
          </w:p>
        </w:tc>
        <w:tc>
          <w:tcPr>
            <w:tcW w:w="2455" w:type="dxa"/>
            <w:tcBorders>
              <w:top w:val="single" w:sz="8" w:space="0" w:color="auto"/>
              <w:left w:val="single" w:sz="8" w:space="0" w:color="auto"/>
              <w:bottom w:val="single" w:sz="8" w:space="0" w:color="auto"/>
              <w:right w:val="single" w:sz="8" w:space="0" w:color="auto"/>
            </w:tcBorders>
            <w:shd w:val="clear" w:color="auto" w:fill="DAE9F7" w:themeFill="text2" w:themeFillTint="1A"/>
            <w:tcMar>
              <w:left w:w="105" w:type="dxa"/>
              <w:right w:w="105" w:type="dxa"/>
            </w:tcMar>
          </w:tcPr>
          <w:p w14:paraId="51219EA5" w14:textId="4E3CE0C3" w:rsidR="14C07892" w:rsidRDefault="0137CC5D" w:rsidP="2FA116E4">
            <w:pPr>
              <w:spacing w:before="40" w:after="40" w:line="278" w:lineRule="auto"/>
              <w:ind w:left="73"/>
              <w:rPr>
                <w:rFonts w:ascii="Arial" w:eastAsia="Arial" w:hAnsi="Arial" w:cs="Arial"/>
                <w:i/>
                <w:iCs/>
                <w:sz w:val="20"/>
                <w:szCs w:val="20"/>
              </w:rPr>
            </w:pPr>
            <w:r w:rsidRPr="2FA116E4">
              <w:rPr>
                <w:rFonts w:ascii="Arial" w:eastAsia="Arial" w:hAnsi="Arial" w:cs="Arial"/>
                <w:i/>
                <w:iCs/>
                <w:sz w:val="20"/>
                <w:szCs w:val="20"/>
              </w:rPr>
              <w:t>Founder Jane to work with new junior development hire to complete development of V2 and launch product update</w:t>
            </w:r>
          </w:p>
        </w:tc>
        <w:tc>
          <w:tcPr>
            <w:tcW w:w="1966" w:type="dxa"/>
            <w:tcBorders>
              <w:top w:val="single" w:sz="8" w:space="0" w:color="auto"/>
              <w:left w:val="single" w:sz="8" w:space="0" w:color="auto"/>
              <w:bottom w:val="single" w:sz="8" w:space="0" w:color="auto"/>
              <w:right w:val="single" w:sz="8" w:space="0" w:color="auto"/>
            </w:tcBorders>
            <w:shd w:val="clear" w:color="auto" w:fill="DAE9F7" w:themeFill="text2" w:themeFillTint="1A"/>
            <w:tcMar>
              <w:left w:w="105" w:type="dxa"/>
              <w:right w:w="105" w:type="dxa"/>
            </w:tcMar>
          </w:tcPr>
          <w:p w14:paraId="626DF680" w14:textId="5A82A75F" w:rsidR="4D5AB3C8" w:rsidRDefault="1E8ED628" w:rsidP="2FA116E4">
            <w:pPr>
              <w:spacing w:line="278" w:lineRule="auto"/>
              <w:rPr>
                <w:rFonts w:ascii="Arial" w:eastAsia="Arial" w:hAnsi="Arial" w:cs="Arial"/>
                <w:i/>
                <w:iCs/>
                <w:sz w:val="20"/>
                <w:szCs w:val="20"/>
              </w:rPr>
            </w:pPr>
            <w:r w:rsidRPr="2FA116E4">
              <w:rPr>
                <w:rFonts w:ascii="Arial" w:eastAsia="Arial" w:hAnsi="Arial" w:cs="Arial"/>
                <w:i/>
                <w:iCs/>
                <w:sz w:val="20"/>
                <w:szCs w:val="20"/>
              </w:rPr>
              <w:t>Founder salary: 2 months at $3,000/mo</w:t>
            </w:r>
          </w:p>
          <w:p w14:paraId="3DF93141" w14:textId="0CC5B8A5" w:rsidR="7F5C1A6A" w:rsidRDefault="3AF76AF3" w:rsidP="2FA116E4">
            <w:pPr>
              <w:spacing w:line="278" w:lineRule="auto"/>
              <w:rPr>
                <w:rFonts w:ascii="Arial" w:eastAsia="Arial" w:hAnsi="Arial" w:cs="Arial"/>
                <w:i/>
                <w:iCs/>
                <w:sz w:val="20"/>
                <w:szCs w:val="20"/>
              </w:rPr>
            </w:pPr>
            <w:r w:rsidRPr="2FA116E4">
              <w:rPr>
                <w:rFonts w:ascii="Arial" w:eastAsia="Arial" w:hAnsi="Arial" w:cs="Arial"/>
                <w:i/>
                <w:iCs/>
                <w:sz w:val="20"/>
                <w:szCs w:val="20"/>
              </w:rPr>
              <w:t>J</w:t>
            </w:r>
            <w:r w:rsidR="1E8ED628" w:rsidRPr="2FA116E4">
              <w:rPr>
                <w:rFonts w:ascii="Arial" w:eastAsia="Arial" w:hAnsi="Arial" w:cs="Arial"/>
                <w:i/>
                <w:iCs/>
                <w:sz w:val="20"/>
                <w:szCs w:val="20"/>
              </w:rPr>
              <w:t>unior developer</w:t>
            </w:r>
            <w:r w:rsidR="7DC6C46A" w:rsidRPr="2FA116E4">
              <w:rPr>
                <w:rFonts w:ascii="Arial" w:eastAsia="Arial" w:hAnsi="Arial" w:cs="Arial"/>
                <w:i/>
                <w:iCs/>
                <w:sz w:val="20"/>
                <w:szCs w:val="20"/>
              </w:rPr>
              <w:t xml:space="preserve"> salary: 2 months at $4,000/mo</w:t>
            </w:r>
          </w:p>
        </w:tc>
        <w:tc>
          <w:tcPr>
            <w:tcW w:w="2155" w:type="dxa"/>
            <w:tcBorders>
              <w:top w:val="single" w:sz="8" w:space="0" w:color="auto"/>
              <w:left w:val="single" w:sz="8" w:space="0" w:color="auto"/>
              <w:bottom w:val="single" w:sz="8" w:space="0" w:color="auto"/>
              <w:right w:val="single" w:sz="8" w:space="0" w:color="auto"/>
            </w:tcBorders>
            <w:shd w:val="clear" w:color="auto" w:fill="DAE9F7" w:themeFill="text2" w:themeFillTint="1A"/>
            <w:tcMar>
              <w:left w:w="105" w:type="dxa"/>
              <w:right w:w="105" w:type="dxa"/>
            </w:tcMar>
          </w:tcPr>
          <w:p w14:paraId="649877FD" w14:textId="773B671A" w:rsidR="14C07892" w:rsidRDefault="12549D1B" w:rsidP="2FA116E4">
            <w:pPr>
              <w:spacing w:before="40" w:after="40" w:line="278" w:lineRule="auto"/>
              <w:rPr>
                <w:rFonts w:ascii="Arial" w:eastAsia="Arial" w:hAnsi="Arial" w:cs="Arial"/>
                <w:i/>
                <w:iCs/>
                <w:sz w:val="20"/>
                <w:szCs w:val="20"/>
              </w:rPr>
            </w:pPr>
            <w:r w:rsidRPr="2FA116E4">
              <w:rPr>
                <w:rFonts w:ascii="Arial" w:eastAsia="Arial" w:hAnsi="Arial" w:cs="Arial"/>
                <w:i/>
                <w:iCs/>
                <w:sz w:val="20"/>
                <w:szCs w:val="20"/>
              </w:rPr>
              <w:t xml:space="preserve"> </w:t>
            </w:r>
            <w:r w:rsidR="46773738" w:rsidRPr="2FA116E4">
              <w:rPr>
                <w:rFonts w:ascii="Arial" w:eastAsia="Arial" w:hAnsi="Arial" w:cs="Arial"/>
                <w:i/>
                <w:iCs/>
                <w:sz w:val="20"/>
                <w:szCs w:val="20"/>
              </w:rPr>
              <w:t>$12,000</w:t>
            </w:r>
          </w:p>
        </w:tc>
      </w:tr>
      <w:tr w:rsidR="14C07892" w14:paraId="4CCC8134" w14:textId="77777777" w:rsidTr="2FA116E4">
        <w:trPr>
          <w:trHeight w:val="300"/>
        </w:trPr>
        <w:tc>
          <w:tcPr>
            <w:tcW w:w="1437" w:type="dxa"/>
            <w:tcBorders>
              <w:top w:val="single" w:sz="8" w:space="0" w:color="auto"/>
              <w:left w:val="single" w:sz="8" w:space="0" w:color="auto"/>
              <w:bottom w:val="single" w:sz="8" w:space="0" w:color="auto"/>
              <w:right w:val="single" w:sz="8" w:space="0" w:color="auto"/>
            </w:tcBorders>
            <w:tcMar>
              <w:left w:w="105" w:type="dxa"/>
              <w:right w:w="105" w:type="dxa"/>
            </w:tcMar>
          </w:tcPr>
          <w:p w14:paraId="51EE6429" w14:textId="4DB219A9" w:rsidR="14C07892" w:rsidRDefault="12549D1B" w:rsidP="2FA116E4">
            <w:pPr>
              <w:spacing w:before="40" w:after="40" w:line="278" w:lineRule="auto"/>
              <w:rPr>
                <w:rFonts w:ascii="Arial" w:eastAsia="Arial" w:hAnsi="Arial" w:cs="Arial"/>
                <w:sz w:val="20"/>
                <w:szCs w:val="20"/>
              </w:rPr>
            </w:pPr>
            <w:r w:rsidRPr="2FA116E4">
              <w:rPr>
                <w:rFonts w:ascii="Arial" w:eastAsia="Arial" w:hAnsi="Arial" w:cs="Arial"/>
                <w:sz w:val="20"/>
                <w:szCs w:val="20"/>
              </w:rPr>
              <w:t xml:space="preserve"> </w:t>
            </w:r>
          </w:p>
          <w:p w14:paraId="1C4C3CAA" w14:textId="1E9A3D70" w:rsidR="14C07892" w:rsidRDefault="12549D1B" w:rsidP="2FA116E4">
            <w:pPr>
              <w:spacing w:before="40" w:after="40" w:line="278" w:lineRule="auto"/>
              <w:rPr>
                <w:rFonts w:ascii="Arial" w:eastAsia="Arial" w:hAnsi="Arial" w:cs="Arial"/>
                <w:sz w:val="20"/>
                <w:szCs w:val="20"/>
              </w:rPr>
            </w:pPr>
            <w:r w:rsidRPr="2FA116E4">
              <w:rPr>
                <w:rFonts w:ascii="Arial" w:eastAsia="Arial" w:hAnsi="Arial" w:cs="Arial"/>
                <w:sz w:val="20"/>
                <w:szCs w:val="20"/>
              </w:rPr>
              <w:t xml:space="preserve"> </w:t>
            </w:r>
          </w:p>
        </w:tc>
        <w:tc>
          <w:tcPr>
            <w:tcW w:w="1437" w:type="dxa"/>
            <w:tcBorders>
              <w:top w:val="single" w:sz="8" w:space="0" w:color="auto"/>
              <w:left w:val="single" w:sz="8" w:space="0" w:color="auto"/>
              <w:bottom w:val="single" w:sz="8" w:space="0" w:color="auto"/>
              <w:right w:val="single" w:sz="8" w:space="0" w:color="auto"/>
            </w:tcBorders>
            <w:tcMar>
              <w:left w:w="105" w:type="dxa"/>
              <w:right w:w="105" w:type="dxa"/>
            </w:tcMar>
          </w:tcPr>
          <w:p w14:paraId="3F63A579" w14:textId="3BF85FAC" w:rsidR="14C07892" w:rsidRDefault="14C07892" w:rsidP="2FA116E4">
            <w:pPr>
              <w:spacing w:line="278" w:lineRule="auto"/>
              <w:rPr>
                <w:rFonts w:ascii="Arial" w:eastAsia="Arial" w:hAnsi="Arial" w:cs="Arial"/>
                <w:sz w:val="20"/>
                <w:szCs w:val="20"/>
              </w:rPr>
            </w:pPr>
          </w:p>
        </w:tc>
        <w:tc>
          <w:tcPr>
            <w:tcW w:w="2455" w:type="dxa"/>
            <w:tcBorders>
              <w:top w:val="single" w:sz="8" w:space="0" w:color="auto"/>
              <w:left w:val="single" w:sz="8" w:space="0" w:color="auto"/>
              <w:bottom w:val="single" w:sz="8" w:space="0" w:color="auto"/>
              <w:right w:val="single" w:sz="8" w:space="0" w:color="auto"/>
            </w:tcBorders>
            <w:tcMar>
              <w:left w:w="105" w:type="dxa"/>
              <w:right w:w="105" w:type="dxa"/>
            </w:tcMar>
          </w:tcPr>
          <w:p w14:paraId="3AFA6A3D" w14:textId="7CDF0941" w:rsidR="14C07892" w:rsidRDefault="12549D1B" w:rsidP="2FA116E4">
            <w:pPr>
              <w:spacing w:before="40" w:after="40" w:line="278" w:lineRule="auto"/>
              <w:ind w:left="73"/>
              <w:rPr>
                <w:rFonts w:ascii="Arial" w:eastAsia="Arial" w:hAnsi="Arial" w:cs="Arial"/>
                <w:sz w:val="20"/>
                <w:szCs w:val="20"/>
              </w:rPr>
            </w:pPr>
            <w:r w:rsidRPr="2FA116E4">
              <w:rPr>
                <w:rFonts w:ascii="Arial" w:eastAsia="Arial" w:hAnsi="Arial" w:cs="Arial"/>
                <w:sz w:val="20"/>
                <w:szCs w:val="20"/>
              </w:rPr>
              <w:t xml:space="preserve"> </w:t>
            </w:r>
          </w:p>
        </w:tc>
        <w:tc>
          <w:tcPr>
            <w:tcW w:w="1966" w:type="dxa"/>
            <w:tcBorders>
              <w:top w:val="single" w:sz="8" w:space="0" w:color="auto"/>
              <w:left w:val="single" w:sz="8" w:space="0" w:color="auto"/>
              <w:bottom w:val="single" w:sz="8" w:space="0" w:color="auto"/>
              <w:right w:val="single" w:sz="8" w:space="0" w:color="auto"/>
            </w:tcBorders>
            <w:tcMar>
              <w:left w:w="105" w:type="dxa"/>
              <w:right w:w="105" w:type="dxa"/>
            </w:tcMar>
          </w:tcPr>
          <w:p w14:paraId="6761C73E" w14:textId="02033140" w:rsidR="14C07892" w:rsidRDefault="14C07892" w:rsidP="2FA116E4">
            <w:pPr>
              <w:spacing w:line="278" w:lineRule="auto"/>
              <w:rPr>
                <w:rFonts w:ascii="Arial" w:eastAsia="Arial" w:hAnsi="Arial" w:cs="Arial"/>
                <w:sz w:val="20"/>
                <w:szCs w:val="20"/>
              </w:rPr>
            </w:pPr>
          </w:p>
        </w:tc>
        <w:tc>
          <w:tcPr>
            <w:tcW w:w="2155" w:type="dxa"/>
            <w:tcBorders>
              <w:top w:val="single" w:sz="8" w:space="0" w:color="auto"/>
              <w:left w:val="single" w:sz="8" w:space="0" w:color="auto"/>
              <w:bottom w:val="single" w:sz="8" w:space="0" w:color="auto"/>
              <w:right w:val="single" w:sz="8" w:space="0" w:color="auto"/>
            </w:tcBorders>
            <w:tcMar>
              <w:left w:w="105" w:type="dxa"/>
              <w:right w:w="105" w:type="dxa"/>
            </w:tcMar>
          </w:tcPr>
          <w:p w14:paraId="35337C6F" w14:textId="2B03A765" w:rsidR="14C07892" w:rsidRDefault="12549D1B" w:rsidP="2FA116E4">
            <w:pPr>
              <w:spacing w:before="40" w:after="40" w:line="278" w:lineRule="auto"/>
              <w:rPr>
                <w:rFonts w:ascii="Arial" w:eastAsia="Arial" w:hAnsi="Arial" w:cs="Arial"/>
                <w:sz w:val="20"/>
                <w:szCs w:val="20"/>
              </w:rPr>
            </w:pPr>
            <w:r w:rsidRPr="2FA116E4">
              <w:rPr>
                <w:rFonts w:ascii="Arial" w:eastAsia="Arial" w:hAnsi="Arial" w:cs="Arial"/>
                <w:sz w:val="20"/>
                <w:szCs w:val="20"/>
              </w:rPr>
              <w:t xml:space="preserve"> </w:t>
            </w:r>
          </w:p>
        </w:tc>
      </w:tr>
      <w:tr w:rsidR="14C07892" w14:paraId="34B30F64" w14:textId="77777777" w:rsidTr="2FA116E4">
        <w:trPr>
          <w:trHeight w:val="300"/>
        </w:trPr>
        <w:tc>
          <w:tcPr>
            <w:tcW w:w="1437" w:type="dxa"/>
            <w:tcBorders>
              <w:top w:val="single" w:sz="8" w:space="0" w:color="auto"/>
              <w:left w:val="single" w:sz="8" w:space="0" w:color="auto"/>
              <w:bottom w:val="single" w:sz="8" w:space="0" w:color="auto"/>
              <w:right w:val="single" w:sz="8" w:space="0" w:color="auto"/>
            </w:tcBorders>
            <w:tcMar>
              <w:left w:w="105" w:type="dxa"/>
              <w:right w:w="105" w:type="dxa"/>
            </w:tcMar>
          </w:tcPr>
          <w:p w14:paraId="237B8CA4" w14:textId="31C4C9FC" w:rsidR="14C07892" w:rsidRDefault="12549D1B" w:rsidP="2FA116E4">
            <w:pPr>
              <w:spacing w:before="40" w:after="40" w:line="278" w:lineRule="auto"/>
              <w:rPr>
                <w:rFonts w:ascii="Arial" w:eastAsia="Arial" w:hAnsi="Arial" w:cs="Arial"/>
                <w:sz w:val="20"/>
                <w:szCs w:val="20"/>
              </w:rPr>
            </w:pPr>
            <w:r w:rsidRPr="2FA116E4">
              <w:rPr>
                <w:rFonts w:ascii="Arial" w:eastAsia="Arial" w:hAnsi="Arial" w:cs="Arial"/>
                <w:sz w:val="20"/>
                <w:szCs w:val="20"/>
              </w:rPr>
              <w:t xml:space="preserve"> </w:t>
            </w:r>
          </w:p>
          <w:p w14:paraId="72EA97CA" w14:textId="56878C8F" w:rsidR="14C07892" w:rsidRDefault="12549D1B" w:rsidP="2FA116E4">
            <w:pPr>
              <w:spacing w:before="40" w:after="40" w:line="278" w:lineRule="auto"/>
              <w:rPr>
                <w:rFonts w:ascii="Arial" w:eastAsia="Arial" w:hAnsi="Arial" w:cs="Arial"/>
                <w:sz w:val="20"/>
                <w:szCs w:val="20"/>
              </w:rPr>
            </w:pPr>
            <w:r w:rsidRPr="2FA116E4">
              <w:rPr>
                <w:rFonts w:ascii="Arial" w:eastAsia="Arial" w:hAnsi="Arial" w:cs="Arial"/>
                <w:sz w:val="20"/>
                <w:szCs w:val="20"/>
              </w:rPr>
              <w:t xml:space="preserve"> </w:t>
            </w:r>
          </w:p>
        </w:tc>
        <w:tc>
          <w:tcPr>
            <w:tcW w:w="1437" w:type="dxa"/>
            <w:tcBorders>
              <w:top w:val="single" w:sz="8" w:space="0" w:color="auto"/>
              <w:left w:val="single" w:sz="8" w:space="0" w:color="auto"/>
              <w:bottom w:val="single" w:sz="8" w:space="0" w:color="auto"/>
              <w:right w:val="single" w:sz="8" w:space="0" w:color="auto"/>
            </w:tcBorders>
            <w:tcMar>
              <w:left w:w="105" w:type="dxa"/>
              <w:right w:w="105" w:type="dxa"/>
            </w:tcMar>
          </w:tcPr>
          <w:p w14:paraId="6E49F44D" w14:textId="3927D549" w:rsidR="14C07892" w:rsidRDefault="14C07892" w:rsidP="2FA116E4">
            <w:pPr>
              <w:spacing w:line="278" w:lineRule="auto"/>
              <w:rPr>
                <w:rFonts w:ascii="Arial" w:eastAsia="Arial" w:hAnsi="Arial" w:cs="Arial"/>
                <w:sz w:val="20"/>
                <w:szCs w:val="20"/>
              </w:rPr>
            </w:pPr>
          </w:p>
        </w:tc>
        <w:tc>
          <w:tcPr>
            <w:tcW w:w="2455" w:type="dxa"/>
            <w:tcBorders>
              <w:top w:val="single" w:sz="8" w:space="0" w:color="auto"/>
              <w:left w:val="single" w:sz="8" w:space="0" w:color="auto"/>
              <w:bottom w:val="single" w:sz="8" w:space="0" w:color="auto"/>
              <w:right w:val="single" w:sz="8" w:space="0" w:color="auto"/>
            </w:tcBorders>
            <w:tcMar>
              <w:left w:w="105" w:type="dxa"/>
              <w:right w:w="105" w:type="dxa"/>
            </w:tcMar>
          </w:tcPr>
          <w:p w14:paraId="7C20A6CF" w14:textId="04D90F73" w:rsidR="14C07892" w:rsidRDefault="12549D1B" w:rsidP="2FA116E4">
            <w:pPr>
              <w:spacing w:before="40" w:after="40" w:line="278" w:lineRule="auto"/>
              <w:ind w:left="73"/>
              <w:rPr>
                <w:rFonts w:ascii="Arial" w:eastAsia="Arial" w:hAnsi="Arial" w:cs="Arial"/>
                <w:sz w:val="20"/>
                <w:szCs w:val="20"/>
              </w:rPr>
            </w:pPr>
            <w:r w:rsidRPr="2FA116E4">
              <w:rPr>
                <w:rFonts w:ascii="Arial" w:eastAsia="Arial" w:hAnsi="Arial" w:cs="Arial"/>
                <w:sz w:val="20"/>
                <w:szCs w:val="20"/>
              </w:rPr>
              <w:t xml:space="preserve"> </w:t>
            </w:r>
          </w:p>
        </w:tc>
        <w:tc>
          <w:tcPr>
            <w:tcW w:w="1966" w:type="dxa"/>
            <w:tcBorders>
              <w:top w:val="single" w:sz="8" w:space="0" w:color="auto"/>
              <w:left w:val="single" w:sz="8" w:space="0" w:color="auto"/>
              <w:bottom w:val="single" w:sz="8" w:space="0" w:color="auto"/>
              <w:right w:val="single" w:sz="8" w:space="0" w:color="auto"/>
            </w:tcBorders>
            <w:tcMar>
              <w:left w:w="105" w:type="dxa"/>
              <w:right w:w="105" w:type="dxa"/>
            </w:tcMar>
          </w:tcPr>
          <w:p w14:paraId="0D089010" w14:textId="6C2D7BD3" w:rsidR="14C07892" w:rsidRDefault="14C07892" w:rsidP="2FA116E4">
            <w:pPr>
              <w:spacing w:line="278" w:lineRule="auto"/>
              <w:rPr>
                <w:rFonts w:ascii="Arial" w:eastAsia="Arial" w:hAnsi="Arial" w:cs="Arial"/>
                <w:sz w:val="20"/>
                <w:szCs w:val="20"/>
              </w:rPr>
            </w:pPr>
          </w:p>
        </w:tc>
        <w:tc>
          <w:tcPr>
            <w:tcW w:w="2155" w:type="dxa"/>
            <w:tcBorders>
              <w:top w:val="single" w:sz="8" w:space="0" w:color="auto"/>
              <w:left w:val="single" w:sz="8" w:space="0" w:color="auto"/>
              <w:bottom w:val="single" w:sz="8" w:space="0" w:color="auto"/>
              <w:right w:val="single" w:sz="8" w:space="0" w:color="auto"/>
            </w:tcBorders>
            <w:tcMar>
              <w:left w:w="105" w:type="dxa"/>
              <w:right w:w="105" w:type="dxa"/>
            </w:tcMar>
          </w:tcPr>
          <w:p w14:paraId="0FBFE46D" w14:textId="66680736" w:rsidR="14C07892" w:rsidRDefault="12549D1B" w:rsidP="2FA116E4">
            <w:pPr>
              <w:spacing w:before="40" w:after="40" w:line="278" w:lineRule="auto"/>
              <w:rPr>
                <w:rFonts w:ascii="Arial" w:eastAsia="Arial" w:hAnsi="Arial" w:cs="Arial"/>
                <w:sz w:val="20"/>
                <w:szCs w:val="20"/>
              </w:rPr>
            </w:pPr>
            <w:r w:rsidRPr="2FA116E4">
              <w:rPr>
                <w:rFonts w:ascii="Arial" w:eastAsia="Arial" w:hAnsi="Arial" w:cs="Arial"/>
                <w:sz w:val="20"/>
                <w:szCs w:val="20"/>
              </w:rPr>
              <w:t xml:space="preserve"> </w:t>
            </w:r>
          </w:p>
        </w:tc>
      </w:tr>
      <w:tr w:rsidR="14C07892" w14:paraId="2FF66CAF" w14:textId="77777777" w:rsidTr="2FA116E4">
        <w:trPr>
          <w:trHeight w:val="300"/>
        </w:trPr>
        <w:tc>
          <w:tcPr>
            <w:tcW w:w="5329" w:type="dxa"/>
            <w:gridSpan w:val="3"/>
            <w:tcBorders>
              <w:top w:val="single" w:sz="8" w:space="0" w:color="auto"/>
              <w:left w:val="single" w:sz="8" w:space="0" w:color="auto"/>
              <w:bottom w:val="single" w:sz="8" w:space="0" w:color="auto"/>
              <w:right w:val="single" w:sz="8" w:space="0" w:color="auto"/>
            </w:tcBorders>
            <w:tcMar>
              <w:left w:w="105" w:type="dxa"/>
              <w:right w:w="105" w:type="dxa"/>
            </w:tcMar>
          </w:tcPr>
          <w:p w14:paraId="65F9266B" w14:textId="3E742C63" w:rsidR="14C07892" w:rsidRDefault="12549D1B" w:rsidP="2FA116E4">
            <w:pPr>
              <w:spacing w:before="40" w:after="40" w:line="278" w:lineRule="auto"/>
              <w:ind w:left="142"/>
              <w:rPr>
                <w:rFonts w:ascii="Arial" w:eastAsia="Arial" w:hAnsi="Arial" w:cs="Arial"/>
                <w:sz w:val="20"/>
                <w:szCs w:val="20"/>
              </w:rPr>
            </w:pPr>
            <w:r w:rsidRPr="2FA116E4">
              <w:rPr>
                <w:rFonts w:ascii="Arial" w:eastAsia="Arial" w:hAnsi="Arial" w:cs="Arial"/>
                <w:sz w:val="20"/>
                <w:szCs w:val="20"/>
              </w:rPr>
              <w:t xml:space="preserve"> </w:t>
            </w:r>
          </w:p>
        </w:tc>
        <w:tc>
          <w:tcPr>
            <w:tcW w:w="1966" w:type="dxa"/>
            <w:tcBorders>
              <w:top w:val="single" w:sz="8" w:space="0" w:color="auto"/>
              <w:left w:val="nil"/>
              <w:bottom w:val="single" w:sz="8" w:space="0" w:color="auto"/>
              <w:right w:val="single" w:sz="8" w:space="0" w:color="auto"/>
            </w:tcBorders>
            <w:tcMar>
              <w:left w:w="105" w:type="dxa"/>
              <w:right w:w="105" w:type="dxa"/>
            </w:tcMar>
          </w:tcPr>
          <w:p w14:paraId="13BA9A15" w14:textId="5688EE61" w:rsidR="14C07892" w:rsidRDefault="14C07892" w:rsidP="2FA116E4">
            <w:pPr>
              <w:spacing w:line="278" w:lineRule="auto"/>
              <w:rPr>
                <w:rFonts w:ascii="Arial" w:eastAsia="Arial" w:hAnsi="Arial" w:cs="Arial"/>
                <w:b/>
                <w:bCs/>
                <w:sz w:val="20"/>
                <w:szCs w:val="20"/>
              </w:rPr>
            </w:pPr>
          </w:p>
        </w:tc>
        <w:tc>
          <w:tcPr>
            <w:tcW w:w="2155" w:type="dxa"/>
            <w:tcBorders>
              <w:top w:val="single" w:sz="8" w:space="0" w:color="auto"/>
              <w:left w:val="nil"/>
              <w:bottom w:val="single" w:sz="8" w:space="0" w:color="auto"/>
              <w:right w:val="single" w:sz="8" w:space="0" w:color="auto"/>
            </w:tcBorders>
            <w:tcMar>
              <w:left w:w="105" w:type="dxa"/>
              <w:right w:w="105" w:type="dxa"/>
            </w:tcMar>
          </w:tcPr>
          <w:p w14:paraId="72CFB28E" w14:textId="2071979C" w:rsidR="6907DDBA" w:rsidRDefault="6168E10D" w:rsidP="2FA116E4">
            <w:pPr>
              <w:spacing w:before="40" w:after="40" w:line="278" w:lineRule="auto"/>
              <w:rPr>
                <w:rFonts w:ascii="Arial" w:eastAsia="Arial" w:hAnsi="Arial" w:cs="Arial"/>
                <w:b/>
                <w:bCs/>
                <w:sz w:val="20"/>
                <w:szCs w:val="20"/>
              </w:rPr>
            </w:pPr>
            <w:r w:rsidRPr="2FA116E4">
              <w:rPr>
                <w:rFonts w:ascii="Arial" w:eastAsia="Arial" w:hAnsi="Arial" w:cs="Arial"/>
                <w:b/>
                <w:bCs/>
                <w:sz w:val="20"/>
                <w:szCs w:val="20"/>
              </w:rPr>
              <w:t>Total should meet award amount</w:t>
            </w:r>
            <w:r w:rsidR="60851F19" w:rsidRPr="2FA116E4">
              <w:rPr>
                <w:rFonts w:ascii="Arial" w:eastAsia="Arial" w:hAnsi="Arial" w:cs="Arial"/>
                <w:b/>
                <w:bCs/>
                <w:sz w:val="20"/>
                <w:szCs w:val="20"/>
              </w:rPr>
              <w:t xml:space="preserve"> </w:t>
            </w:r>
            <w:r w:rsidR="4CBB11C8" w:rsidRPr="2FA116E4">
              <w:rPr>
                <w:rFonts w:ascii="Arial" w:eastAsia="Arial" w:hAnsi="Arial" w:cs="Arial"/>
                <w:b/>
                <w:bCs/>
                <w:sz w:val="20"/>
                <w:szCs w:val="20"/>
              </w:rPr>
              <w:t>for your stream (Growth = $30,000, Development = $40,000)</w:t>
            </w:r>
          </w:p>
        </w:tc>
      </w:tr>
    </w:tbl>
    <w:p w14:paraId="275548CD" w14:textId="684FA279" w:rsidR="000E511E" w:rsidRDefault="5D3583CE" w:rsidP="2FA116E4">
      <w:pPr>
        <w:spacing w:line="278" w:lineRule="auto"/>
        <w:rPr>
          <w:rFonts w:ascii="Arial" w:eastAsia="Arial" w:hAnsi="Arial" w:cs="Arial"/>
          <w:sz w:val="22"/>
          <w:szCs w:val="22"/>
        </w:rPr>
      </w:pPr>
      <w:r w:rsidRPr="2FA116E4">
        <w:rPr>
          <w:rFonts w:ascii="Arial" w:eastAsia="Arial" w:hAnsi="Arial" w:cs="Arial"/>
          <w:sz w:val="22"/>
          <w:szCs w:val="22"/>
        </w:rPr>
        <w:t xml:space="preserve"> </w:t>
      </w:r>
    </w:p>
    <w:p w14:paraId="5F6F2C81" w14:textId="57E84941" w:rsidR="000E511E" w:rsidRDefault="5D3583CE" w:rsidP="2FA116E4">
      <w:pPr>
        <w:pStyle w:val="ListParagraph"/>
        <w:numPr>
          <w:ilvl w:val="0"/>
          <w:numId w:val="8"/>
        </w:numPr>
        <w:spacing w:line="278" w:lineRule="auto"/>
        <w:rPr>
          <w:rFonts w:ascii="Arial" w:eastAsia="Arial" w:hAnsi="Arial" w:cs="Arial"/>
          <w:sz w:val="22"/>
          <w:szCs w:val="22"/>
        </w:rPr>
      </w:pPr>
      <w:r w:rsidRPr="2FA116E4">
        <w:rPr>
          <w:rFonts w:ascii="Arial" w:eastAsia="Arial" w:hAnsi="Arial" w:cs="Arial"/>
          <w:sz w:val="22"/>
          <w:szCs w:val="22"/>
        </w:rPr>
        <w:t>To help us understand your company’s ability to execute, list key milestones achieved in the past 12 months. Highlight customer discovery findings, pilots, partnerships, revenue, or funding.</w:t>
      </w:r>
    </w:p>
    <w:tbl>
      <w:tblPr>
        <w:tblStyle w:val="TableGrid"/>
        <w:tblW w:w="0" w:type="auto"/>
        <w:tblLook w:val="06A0" w:firstRow="1" w:lastRow="0" w:firstColumn="1" w:lastColumn="0" w:noHBand="1" w:noVBand="1"/>
      </w:tblPr>
      <w:tblGrid>
        <w:gridCol w:w="9340"/>
      </w:tblGrid>
      <w:tr w:rsidR="14C07892" w14:paraId="7621DA48" w14:textId="77777777" w:rsidTr="2FA116E4">
        <w:trPr>
          <w:trHeight w:val="1155"/>
        </w:trPr>
        <w:tc>
          <w:tcPr>
            <w:tcW w:w="93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9B087BC" w14:textId="70F0B4B0" w:rsidR="14C07892" w:rsidRDefault="12549D1B" w:rsidP="2FA116E4">
            <w:pPr>
              <w:rPr>
                <w:rFonts w:ascii="Arial" w:eastAsia="Arial" w:hAnsi="Arial" w:cs="Arial"/>
                <w:sz w:val="22"/>
                <w:szCs w:val="22"/>
              </w:rPr>
            </w:pPr>
            <w:r w:rsidRPr="2FA116E4">
              <w:rPr>
                <w:rFonts w:ascii="Arial" w:eastAsia="Arial" w:hAnsi="Arial" w:cs="Arial"/>
                <w:sz w:val="22"/>
                <w:szCs w:val="22"/>
              </w:rPr>
              <w:lastRenderedPageBreak/>
              <w:t xml:space="preserve"> </w:t>
            </w:r>
          </w:p>
        </w:tc>
      </w:tr>
    </w:tbl>
    <w:p w14:paraId="4E8852C3" w14:textId="46E3D74C" w:rsidR="000E511E" w:rsidRDefault="5D3583CE" w:rsidP="2FA116E4">
      <w:pPr>
        <w:spacing w:after="0" w:line="257" w:lineRule="auto"/>
        <w:ind w:left="720"/>
        <w:rPr>
          <w:rFonts w:ascii="Arial" w:eastAsia="Arial" w:hAnsi="Arial" w:cs="Arial"/>
          <w:sz w:val="22"/>
          <w:szCs w:val="22"/>
        </w:rPr>
      </w:pPr>
      <w:r w:rsidRPr="2FA116E4">
        <w:rPr>
          <w:rFonts w:ascii="Arial" w:eastAsia="Arial" w:hAnsi="Arial" w:cs="Arial"/>
          <w:sz w:val="22"/>
          <w:szCs w:val="22"/>
        </w:rPr>
        <w:t xml:space="preserve"> </w:t>
      </w:r>
    </w:p>
    <w:p w14:paraId="50A7E940" w14:textId="3B942349" w:rsidR="000E511E" w:rsidRDefault="5D3583CE" w:rsidP="2FA116E4">
      <w:pPr>
        <w:pStyle w:val="ListParagraph"/>
        <w:numPr>
          <w:ilvl w:val="0"/>
          <w:numId w:val="8"/>
        </w:numPr>
        <w:spacing w:after="0" w:line="257" w:lineRule="auto"/>
        <w:rPr>
          <w:rFonts w:ascii="Arial" w:eastAsia="Arial" w:hAnsi="Arial" w:cs="Arial"/>
          <w:sz w:val="22"/>
          <w:szCs w:val="22"/>
        </w:rPr>
      </w:pPr>
      <w:r w:rsidRPr="2FA116E4">
        <w:rPr>
          <w:rFonts w:ascii="Arial" w:eastAsia="Arial" w:hAnsi="Arial" w:cs="Arial"/>
          <w:sz w:val="22"/>
          <w:szCs w:val="22"/>
        </w:rPr>
        <w:t xml:space="preserve">Provide details of the funding your company has received to date. Include non-dilutive funding (i.e., grants), and dilutive funding (i.e., equity financing). </w:t>
      </w:r>
      <w:r w:rsidR="0BE4B40A" w:rsidRPr="2FA116E4">
        <w:rPr>
          <w:rFonts w:ascii="Arial" w:eastAsia="Arial" w:hAnsi="Arial" w:cs="Arial"/>
          <w:sz w:val="22"/>
          <w:szCs w:val="22"/>
        </w:rPr>
        <w:t>If previously funded by Invest Nova Scotia, explain outcomes.</w:t>
      </w:r>
    </w:p>
    <w:tbl>
      <w:tblPr>
        <w:tblStyle w:val="TableGrid"/>
        <w:tblW w:w="0" w:type="auto"/>
        <w:tblLook w:val="06A0" w:firstRow="1" w:lastRow="0" w:firstColumn="1" w:lastColumn="0" w:noHBand="1" w:noVBand="1"/>
      </w:tblPr>
      <w:tblGrid>
        <w:gridCol w:w="9340"/>
      </w:tblGrid>
      <w:tr w:rsidR="14C07892" w14:paraId="08C7ABEB" w14:textId="77777777" w:rsidTr="2FA116E4">
        <w:trPr>
          <w:trHeight w:val="1035"/>
        </w:trPr>
        <w:tc>
          <w:tcPr>
            <w:tcW w:w="93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EB3F9D0" w14:textId="67DB0C14" w:rsidR="14C07892" w:rsidRDefault="12549D1B" w:rsidP="2FA116E4">
            <w:pPr>
              <w:rPr>
                <w:rFonts w:ascii="Arial" w:eastAsia="Arial" w:hAnsi="Arial" w:cs="Arial"/>
                <w:sz w:val="22"/>
                <w:szCs w:val="22"/>
              </w:rPr>
            </w:pPr>
            <w:r w:rsidRPr="2FA116E4">
              <w:rPr>
                <w:rFonts w:ascii="Arial" w:eastAsia="Arial" w:hAnsi="Arial" w:cs="Arial"/>
                <w:sz w:val="22"/>
                <w:szCs w:val="22"/>
              </w:rPr>
              <w:t xml:space="preserve"> </w:t>
            </w:r>
          </w:p>
        </w:tc>
      </w:tr>
    </w:tbl>
    <w:p w14:paraId="313FDEA3" w14:textId="29FFCBC3" w:rsidR="000E511E" w:rsidRDefault="5D3583CE" w:rsidP="2FA116E4">
      <w:pPr>
        <w:spacing w:after="0" w:line="257" w:lineRule="auto"/>
        <w:ind w:left="720"/>
        <w:rPr>
          <w:rFonts w:ascii="Arial" w:eastAsia="Arial" w:hAnsi="Arial" w:cs="Arial"/>
          <w:sz w:val="22"/>
          <w:szCs w:val="22"/>
        </w:rPr>
      </w:pPr>
      <w:r w:rsidRPr="2FA116E4">
        <w:rPr>
          <w:rFonts w:ascii="Arial" w:eastAsia="Arial" w:hAnsi="Arial" w:cs="Arial"/>
          <w:sz w:val="22"/>
          <w:szCs w:val="22"/>
        </w:rPr>
        <w:t xml:space="preserve"> </w:t>
      </w:r>
    </w:p>
    <w:p w14:paraId="3288C0F4" w14:textId="63890E81" w:rsidR="000E511E" w:rsidRDefault="5D3583CE" w:rsidP="2FA116E4">
      <w:pPr>
        <w:pStyle w:val="ListParagraph"/>
        <w:numPr>
          <w:ilvl w:val="0"/>
          <w:numId w:val="8"/>
        </w:numPr>
        <w:spacing w:after="0" w:line="257" w:lineRule="auto"/>
        <w:rPr>
          <w:rFonts w:ascii="Arial" w:eastAsia="Arial" w:hAnsi="Arial" w:cs="Arial"/>
          <w:sz w:val="22"/>
          <w:szCs w:val="22"/>
        </w:rPr>
      </w:pPr>
      <w:r w:rsidRPr="2FA116E4">
        <w:rPr>
          <w:rFonts w:ascii="Arial" w:eastAsia="Arial" w:hAnsi="Arial" w:cs="Arial"/>
          <w:sz w:val="22"/>
          <w:szCs w:val="22"/>
        </w:rPr>
        <w:t xml:space="preserve">How much capital and time do you anticipate needing to develop a market-ready product? </w:t>
      </w:r>
      <w:r w:rsidR="1764DE09" w:rsidRPr="2FA116E4">
        <w:rPr>
          <w:rFonts w:ascii="Arial" w:eastAsia="Arial" w:hAnsi="Arial" w:cs="Arial"/>
          <w:sz w:val="22"/>
          <w:szCs w:val="22"/>
        </w:rPr>
        <w:t>How do you plan to fund your growth? If raising investment, provide an approximate timeline for your raise.</w:t>
      </w:r>
      <w:r w:rsidRPr="2FA116E4">
        <w:rPr>
          <w:rFonts w:ascii="Arial" w:eastAsia="Arial" w:hAnsi="Arial" w:cs="Arial"/>
          <w:sz w:val="22"/>
          <w:szCs w:val="22"/>
        </w:rPr>
        <w:t xml:space="preserve">  </w:t>
      </w:r>
    </w:p>
    <w:tbl>
      <w:tblPr>
        <w:tblStyle w:val="TableGrid"/>
        <w:tblW w:w="0" w:type="auto"/>
        <w:tblLook w:val="06A0" w:firstRow="1" w:lastRow="0" w:firstColumn="1" w:lastColumn="0" w:noHBand="1" w:noVBand="1"/>
      </w:tblPr>
      <w:tblGrid>
        <w:gridCol w:w="9340"/>
      </w:tblGrid>
      <w:tr w:rsidR="14C07892" w14:paraId="09948B07" w14:textId="77777777" w:rsidTr="2FA116E4">
        <w:trPr>
          <w:trHeight w:val="1110"/>
        </w:trPr>
        <w:tc>
          <w:tcPr>
            <w:tcW w:w="93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2343A84" w14:textId="26C695DD" w:rsidR="14C07892" w:rsidRDefault="12549D1B" w:rsidP="2FA116E4">
            <w:pPr>
              <w:rPr>
                <w:rFonts w:ascii="Arial" w:eastAsia="Arial" w:hAnsi="Arial" w:cs="Arial"/>
                <w:sz w:val="22"/>
                <w:szCs w:val="22"/>
              </w:rPr>
            </w:pPr>
            <w:r w:rsidRPr="2FA116E4">
              <w:rPr>
                <w:rFonts w:ascii="Arial" w:eastAsia="Arial" w:hAnsi="Arial" w:cs="Arial"/>
                <w:sz w:val="22"/>
                <w:szCs w:val="22"/>
              </w:rPr>
              <w:t xml:space="preserve"> </w:t>
            </w:r>
          </w:p>
        </w:tc>
      </w:tr>
    </w:tbl>
    <w:p w14:paraId="23460F52" w14:textId="5F6E8706" w:rsidR="000E511E" w:rsidRDefault="5D3583CE" w:rsidP="2FA116E4">
      <w:pPr>
        <w:spacing w:line="278" w:lineRule="auto"/>
        <w:rPr>
          <w:rFonts w:ascii="Arial" w:eastAsia="Arial" w:hAnsi="Arial" w:cs="Arial"/>
          <w:sz w:val="22"/>
          <w:szCs w:val="22"/>
        </w:rPr>
      </w:pPr>
      <w:r w:rsidRPr="2FA116E4">
        <w:rPr>
          <w:rFonts w:ascii="Arial" w:eastAsia="Arial" w:hAnsi="Arial" w:cs="Arial"/>
          <w:sz w:val="22"/>
          <w:szCs w:val="22"/>
        </w:rPr>
        <w:t xml:space="preserve"> </w:t>
      </w:r>
    </w:p>
    <w:p w14:paraId="332F6D08" w14:textId="48F02110" w:rsidR="000E511E" w:rsidRDefault="5D3583CE" w:rsidP="2FA116E4">
      <w:pPr>
        <w:spacing w:line="278" w:lineRule="auto"/>
        <w:rPr>
          <w:rFonts w:ascii="Arial" w:eastAsia="Arial" w:hAnsi="Arial" w:cs="Arial"/>
          <w:sz w:val="22"/>
          <w:szCs w:val="22"/>
        </w:rPr>
      </w:pPr>
      <w:r w:rsidRPr="2FA116E4">
        <w:rPr>
          <w:rFonts w:ascii="Arial" w:eastAsia="Arial" w:hAnsi="Arial" w:cs="Arial"/>
          <w:sz w:val="22"/>
          <w:szCs w:val="22"/>
        </w:rPr>
        <w:t xml:space="preserve"> </w:t>
      </w:r>
    </w:p>
    <w:p w14:paraId="2838E445" w14:textId="1CAD9BB8" w:rsidR="000E511E" w:rsidRDefault="5D3583CE" w:rsidP="2FA116E4">
      <w:pPr>
        <w:spacing w:line="278" w:lineRule="auto"/>
        <w:rPr>
          <w:rFonts w:ascii="Arial" w:eastAsia="Arial" w:hAnsi="Arial" w:cs="Arial"/>
          <w:b/>
          <w:bCs/>
          <w:color w:val="0058A4"/>
          <w:sz w:val="28"/>
          <w:szCs w:val="28"/>
        </w:rPr>
      </w:pPr>
      <w:r w:rsidRPr="2FA116E4">
        <w:rPr>
          <w:rFonts w:ascii="Arial" w:eastAsia="Arial" w:hAnsi="Arial" w:cs="Arial"/>
          <w:b/>
          <w:bCs/>
          <w:color w:val="0058A4"/>
          <w:sz w:val="28"/>
          <w:szCs w:val="28"/>
        </w:rPr>
        <w:t>Section 7: Other</w:t>
      </w:r>
    </w:p>
    <w:p w14:paraId="73D01240" w14:textId="11ACD5A8" w:rsidR="000E511E" w:rsidRDefault="5D3583CE" w:rsidP="2FA116E4">
      <w:pPr>
        <w:pStyle w:val="NoSpacing"/>
        <w:numPr>
          <w:ilvl w:val="0"/>
          <w:numId w:val="8"/>
        </w:numPr>
        <w:spacing w:line="278" w:lineRule="auto"/>
        <w:rPr>
          <w:rFonts w:ascii="Arial" w:eastAsia="Arial" w:hAnsi="Arial" w:cs="Arial"/>
          <w:sz w:val="22"/>
          <w:szCs w:val="22"/>
        </w:rPr>
      </w:pPr>
      <w:r w:rsidRPr="2FA116E4">
        <w:rPr>
          <w:rFonts w:ascii="Arial" w:eastAsia="Arial" w:hAnsi="Arial" w:cs="Arial"/>
          <w:sz w:val="22"/>
          <w:szCs w:val="22"/>
        </w:rPr>
        <w:t xml:space="preserve">The Accelerate </w:t>
      </w:r>
      <w:r w:rsidR="249BB2E4" w:rsidRPr="2FA116E4">
        <w:rPr>
          <w:rFonts w:ascii="Arial" w:eastAsia="Arial" w:hAnsi="Arial" w:cs="Arial"/>
          <w:sz w:val="22"/>
          <w:szCs w:val="22"/>
        </w:rPr>
        <w:t>P</w:t>
      </w:r>
      <w:r w:rsidRPr="2FA116E4">
        <w:rPr>
          <w:rFonts w:ascii="Arial" w:eastAsia="Arial" w:hAnsi="Arial" w:cs="Arial"/>
          <w:sz w:val="22"/>
          <w:szCs w:val="22"/>
        </w:rPr>
        <w:t>rogram includes advisor support. What expertise will be most valuable to your team (e.g., AI ethics, sales and marketing, fundraising)? Who is currently mentoring you, if anyone?</w:t>
      </w:r>
    </w:p>
    <w:tbl>
      <w:tblPr>
        <w:tblStyle w:val="TableGrid"/>
        <w:tblW w:w="0" w:type="auto"/>
        <w:tblLook w:val="06A0" w:firstRow="1" w:lastRow="0" w:firstColumn="1" w:lastColumn="0" w:noHBand="1" w:noVBand="1"/>
      </w:tblPr>
      <w:tblGrid>
        <w:gridCol w:w="9340"/>
      </w:tblGrid>
      <w:tr w:rsidR="14C07892" w14:paraId="375D5B3E" w14:textId="77777777" w:rsidTr="2FA116E4">
        <w:trPr>
          <w:trHeight w:val="960"/>
        </w:trPr>
        <w:tc>
          <w:tcPr>
            <w:tcW w:w="93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2AFC6E9" w14:textId="01797544" w:rsidR="14C07892" w:rsidRDefault="12549D1B" w:rsidP="2FA116E4">
            <w:pPr>
              <w:pStyle w:val="NoSpacing"/>
              <w:rPr>
                <w:rFonts w:ascii="Arial" w:eastAsia="Arial" w:hAnsi="Arial" w:cs="Arial"/>
                <w:sz w:val="22"/>
                <w:szCs w:val="22"/>
              </w:rPr>
            </w:pPr>
            <w:r w:rsidRPr="2FA116E4">
              <w:rPr>
                <w:rFonts w:ascii="Arial" w:eastAsia="Arial" w:hAnsi="Arial" w:cs="Arial"/>
                <w:sz w:val="22"/>
                <w:szCs w:val="22"/>
              </w:rPr>
              <w:t xml:space="preserve"> </w:t>
            </w:r>
          </w:p>
        </w:tc>
      </w:tr>
    </w:tbl>
    <w:p w14:paraId="31073528" w14:textId="24724CA4" w:rsidR="000E511E" w:rsidRDefault="5D3583CE" w:rsidP="2FA116E4">
      <w:pPr>
        <w:spacing w:after="0" w:line="257" w:lineRule="auto"/>
        <w:ind w:left="720"/>
        <w:rPr>
          <w:rFonts w:ascii="Arial" w:eastAsia="Arial" w:hAnsi="Arial" w:cs="Arial"/>
          <w:sz w:val="22"/>
          <w:szCs w:val="22"/>
        </w:rPr>
      </w:pPr>
      <w:r w:rsidRPr="2FA116E4">
        <w:rPr>
          <w:rFonts w:ascii="Arial" w:eastAsia="Arial" w:hAnsi="Arial" w:cs="Arial"/>
          <w:sz w:val="22"/>
          <w:szCs w:val="22"/>
        </w:rPr>
        <w:t xml:space="preserve"> </w:t>
      </w:r>
    </w:p>
    <w:p w14:paraId="29EAFEF8" w14:textId="2558D268" w:rsidR="000E511E" w:rsidRDefault="5D3583CE" w:rsidP="2FA116E4">
      <w:pPr>
        <w:pStyle w:val="ListParagraph"/>
        <w:numPr>
          <w:ilvl w:val="0"/>
          <w:numId w:val="8"/>
        </w:numPr>
        <w:spacing w:after="0" w:line="257" w:lineRule="auto"/>
        <w:rPr>
          <w:rFonts w:ascii="Arial" w:eastAsia="Arial" w:hAnsi="Arial" w:cs="Arial"/>
          <w:sz w:val="22"/>
          <w:szCs w:val="22"/>
        </w:rPr>
      </w:pPr>
      <w:r w:rsidRPr="2FA116E4">
        <w:rPr>
          <w:rFonts w:ascii="Arial" w:eastAsia="Arial" w:hAnsi="Arial" w:cs="Arial"/>
          <w:sz w:val="22"/>
          <w:szCs w:val="22"/>
        </w:rPr>
        <w:t>Please share any additional information that can help us assess your company’s viability and growth potential (e.g., qualified leads, KPIs, testimonials from key opinion leaders, MOUs, or LOIs). Please do not exceed one page.</w:t>
      </w:r>
    </w:p>
    <w:tbl>
      <w:tblPr>
        <w:tblStyle w:val="TableGrid"/>
        <w:tblW w:w="0" w:type="auto"/>
        <w:tblLook w:val="06A0" w:firstRow="1" w:lastRow="0" w:firstColumn="1" w:lastColumn="0" w:noHBand="1" w:noVBand="1"/>
      </w:tblPr>
      <w:tblGrid>
        <w:gridCol w:w="9340"/>
      </w:tblGrid>
      <w:tr w:rsidR="14C07892" w14:paraId="17399CDF" w14:textId="77777777" w:rsidTr="2FA116E4">
        <w:trPr>
          <w:trHeight w:val="1125"/>
        </w:trPr>
        <w:tc>
          <w:tcPr>
            <w:tcW w:w="93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62B54CD" w14:textId="593D3B6E" w:rsidR="14C07892" w:rsidRDefault="12549D1B" w:rsidP="2FA116E4">
            <w:pPr>
              <w:rPr>
                <w:rFonts w:ascii="Arial" w:eastAsia="Arial" w:hAnsi="Arial" w:cs="Arial"/>
                <w:sz w:val="22"/>
                <w:szCs w:val="22"/>
              </w:rPr>
            </w:pPr>
            <w:r w:rsidRPr="2FA116E4">
              <w:rPr>
                <w:rFonts w:ascii="Arial" w:eastAsia="Arial" w:hAnsi="Arial" w:cs="Arial"/>
                <w:sz w:val="22"/>
                <w:szCs w:val="22"/>
              </w:rPr>
              <w:t xml:space="preserve"> </w:t>
            </w:r>
          </w:p>
        </w:tc>
      </w:tr>
    </w:tbl>
    <w:p w14:paraId="65840F0D" w14:textId="5625BDE2" w:rsidR="000E511E" w:rsidRDefault="000E511E" w:rsidP="2FA116E4">
      <w:pPr>
        <w:spacing w:after="0"/>
        <w:rPr>
          <w:rFonts w:ascii="Arial" w:eastAsia="Arial" w:hAnsi="Arial" w:cs="Arial"/>
          <w:sz w:val="22"/>
          <w:szCs w:val="22"/>
        </w:rPr>
      </w:pPr>
    </w:p>
    <w:p w14:paraId="2C078E63" w14:textId="46E98A6F" w:rsidR="000E511E" w:rsidRDefault="000E511E" w:rsidP="2FA116E4">
      <w:pPr>
        <w:rPr>
          <w:rFonts w:ascii="Arial" w:eastAsia="Arial" w:hAnsi="Arial" w:cs="Arial"/>
          <w:sz w:val="22"/>
          <w:szCs w:val="22"/>
        </w:rPr>
      </w:pPr>
    </w:p>
    <w:sectPr w:rsidR="000E51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F8A6B"/>
    <w:multiLevelType w:val="hybridMultilevel"/>
    <w:tmpl w:val="2AC2E320"/>
    <w:lvl w:ilvl="0" w:tplc="F63C03B6">
      <w:start w:val="1"/>
      <w:numFmt w:val="bullet"/>
      <w:lvlText w:val="-"/>
      <w:lvlJc w:val="left"/>
      <w:pPr>
        <w:ind w:left="720" w:hanging="360"/>
      </w:pPr>
      <w:rPr>
        <w:rFonts w:ascii="Aptos" w:hAnsi="Aptos" w:hint="default"/>
      </w:rPr>
    </w:lvl>
    <w:lvl w:ilvl="1" w:tplc="A1A6CC12">
      <w:start w:val="1"/>
      <w:numFmt w:val="bullet"/>
      <w:lvlText w:val="o"/>
      <w:lvlJc w:val="left"/>
      <w:pPr>
        <w:ind w:left="1440" w:hanging="360"/>
      </w:pPr>
      <w:rPr>
        <w:rFonts w:ascii="Courier New" w:hAnsi="Courier New" w:hint="default"/>
      </w:rPr>
    </w:lvl>
    <w:lvl w:ilvl="2" w:tplc="851E560E">
      <w:start w:val="1"/>
      <w:numFmt w:val="bullet"/>
      <w:lvlText w:val=""/>
      <w:lvlJc w:val="left"/>
      <w:pPr>
        <w:ind w:left="2160" w:hanging="360"/>
      </w:pPr>
      <w:rPr>
        <w:rFonts w:ascii="Wingdings" w:hAnsi="Wingdings" w:hint="default"/>
      </w:rPr>
    </w:lvl>
    <w:lvl w:ilvl="3" w:tplc="AF3E7918">
      <w:start w:val="1"/>
      <w:numFmt w:val="bullet"/>
      <w:lvlText w:val=""/>
      <w:lvlJc w:val="left"/>
      <w:pPr>
        <w:ind w:left="2880" w:hanging="360"/>
      </w:pPr>
      <w:rPr>
        <w:rFonts w:ascii="Symbol" w:hAnsi="Symbol" w:hint="default"/>
      </w:rPr>
    </w:lvl>
    <w:lvl w:ilvl="4" w:tplc="17907244">
      <w:start w:val="1"/>
      <w:numFmt w:val="bullet"/>
      <w:lvlText w:val="o"/>
      <w:lvlJc w:val="left"/>
      <w:pPr>
        <w:ind w:left="3600" w:hanging="360"/>
      </w:pPr>
      <w:rPr>
        <w:rFonts w:ascii="Courier New" w:hAnsi="Courier New" w:hint="default"/>
      </w:rPr>
    </w:lvl>
    <w:lvl w:ilvl="5" w:tplc="2286C420">
      <w:start w:val="1"/>
      <w:numFmt w:val="bullet"/>
      <w:lvlText w:val=""/>
      <w:lvlJc w:val="left"/>
      <w:pPr>
        <w:ind w:left="4320" w:hanging="360"/>
      </w:pPr>
      <w:rPr>
        <w:rFonts w:ascii="Wingdings" w:hAnsi="Wingdings" w:hint="default"/>
      </w:rPr>
    </w:lvl>
    <w:lvl w:ilvl="6" w:tplc="789801E6">
      <w:start w:val="1"/>
      <w:numFmt w:val="bullet"/>
      <w:lvlText w:val=""/>
      <w:lvlJc w:val="left"/>
      <w:pPr>
        <w:ind w:left="5040" w:hanging="360"/>
      </w:pPr>
      <w:rPr>
        <w:rFonts w:ascii="Symbol" w:hAnsi="Symbol" w:hint="default"/>
      </w:rPr>
    </w:lvl>
    <w:lvl w:ilvl="7" w:tplc="577A5318">
      <w:start w:val="1"/>
      <w:numFmt w:val="bullet"/>
      <w:lvlText w:val="o"/>
      <w:lvlJc w:val="left"/>
      <w:pPr>
        <w:ind w:left="5760" w:hanging="360"/>
      </w:pPr>
      <w:rPr>
        <w:rFonts w:ascii="Courier New" w:hAnsi="Courier New" w:hint="default"/>
      </w:rPr>
    </w:lvl>
    <w:lvl w:ilvl="8" w:tplc="40E2AE16">
      <w:start w:val="1"/>
      <w:numFmt w:val="bullet"/>
      <w:lvlText w:val=""/>
      <w:lvlJc w:val="left"/>
      <w:pPr>
        <w:ind w:left="6480" w:hanging="360"/>
      </w:pPr>
      <w:rPr>
        <w:rFonts w:ascii="Wingdings" w:hAnsi="Wingdings" w:hint="default"/>
      </w:rPr>
    </w:lvl>
  </w:abstractNum>
  <w:abstractNum w:abstractNumId="1" w15:restartNumberingAfterBreak="0">
    <w:nsid w:val="240737D1"/>
    <w:multiLevelType w:val="hybridMultilevel"/>
    <w:tmpl w:val="7FFED45E"/>
    <w:lvl w:ilvl="0" w:tplc="D604E1C4">
      <w:start w:val="1"/>
      <w:numFmt w:val="bullet"/>
      <w:lvlText w:val="-"/>
      <w:lvlJc w:val="left"/>
      <w:pPr>
        <w:ind w:left="720" w:hanging="360"/>
      </w:pPr>
      <w:rPr>
        <w:rFonts w:ascii="Aptos" w:hAnsi="Aptos" w:hint="default"/>
      </w:rPr>
    </w:lvl>
    <w:lvl w:ilvl="1" w:tplc="E05845C0">
      <w:start w:val="1"/>
      <w:numFmt w:val="bullet"/>
      <w:lvlText w:val="o"/>
      <w:lvlJc w:val="left"/>
      <w:pPr>
        <w:ind w:left="1440" w:hanging="360"/>
      </w:pPr>
      <w:rPr>
        <w:rFonts w:ascii="Courier New" w:hAnsi="Courier New" w:hint="default"/>
      </w:rPr>
    </w:lvl>
    <w:lvl w:ilvl="2" w:tplc="40426E6C">
      <w:start w:val="1"/>
      <w:numFmt w:val="bullet"/>
      <w:lvlText w:val=""/>
      <w:lvlJc w:val="left"/>
      <w:pPr>
        <w:ind w:left="2160" w:hanging="360"/>
      </w:pPr>
      <w:rPr>
        <w:rFonts w:ascii="Wingdings" w:hAnsi="Wingdings" w:hint="default"/>
      </w:rPr>
    </w:lvl>
    <w:lvl w:ilvl="3" w:tplc="C35A08D8">
      <w:start w:val="1"/>
      <w:numFmt w:val="bullet"/>
      <w:lvlText w:val=""/>
      <w:lvlJc w:val="left"/>
      <w:pPr>
        <w:ind w:left="2880" w:hanging="360"/>
      </w:pPr>
      <w:rPr>
        <w:rFonts w:ascii="Symbol" w:hAnsi="Symbol" w:hint="default"/>
      </w:rPr>
    </w:lvl>
    <w:lvl w:ilvl="4" w:tplc="BE045294">
      <w:start w:val="1"/>
      <w:numFmt w:val="bullet"/>
      <w:lvlText w:val="o"/>
      <w:lvlJc w:val="left"/>
      <w:pPr>
        <w:ind w:left="3600" w:hanging="360"/>
      </w:pPr>
      <w:rPr>
        <w:rFonts w:ascii="Courier New" w:hAnsi="Courier New" w:hint="default"/>
      </w:rPr>
    </w:lvl>
    <w:lvl w:ilvl="5" w:tplc="71F43B8C">
      <w:start w:val="1"/>
      <w:numFmt w:val="bullet"/>
      <w:lvlText w:val=""/>
      <w:lvlJc w:val="left"/>
      <w:pPr>
        <w:ind w:left="4320" w:hanging="360"/>
      </w:pPr>
      <w:rPr>
        <w:rFonts w:ascii="Wingdings" w:hAnsi="Wingdings" w:hint="default"/>
      </w:rPr>
    </w:lvl>
    <w:lvl w:ilvl="6" w:tplc="D7D80A2A">
      <w:start w:val="1"/>
      <w:numFmt w:val="bullet"/>
      <w:lvlText w:val=""/>
      <w:lvlJc w:val="left"/>
      <w:pPr>
        <w:ind w:left="5040" w:hanging="360"/>
      </w:pPr>
      <w:rPr>
        <w:rFonts w:ascii="Symbol" w:hAnsi="Symbol" w:hint="default"/>
      </w:rPr>
    </w:lvl>
    <w:lvl w:ilvl="7" w:tplc="5F3A907A">
      <w:start w:val="1"/>
      <w:numFmt w:val="bullet"/>
      <w:lvlText w:val="o"/>
      <w:lvlJc w:val="left"/>
      <w:pPr>
        <w:ind w:left="5760" w:hanging="360"/>
      </w:pPr>
      <w:rPr>
        <w:rFonts w:ascii="Courier New" w:hAnsi="Courier New" w:hint="default"/>
      </w:rPr>
    </w:lvl>
    <w:lvl w:ilvl="8" w:tplc="3D94E78E">
      <w:start w:val="1"/>
      <w:numFmt w:val="bullet"/>
      <w:lvlText w:val=""/>
      <w:lvlJc w:val="left"/>
      <w:pPr>
        <w:ind w:left="6480" w:hanging="360"/>
      </w:pPr>
      <w:rPr>
        <w:rFonts w:ascii="Wingdings" w:hAnsi="Wingdings" w:hint="default"/>
      </w:rPr>
    </w:lvl>
  </w:abstractNum>
  <w:abstractNum w:abstractNumId="2" w15:restartNumberingAfterBreak="0">
    <w:nsid w:val="2725EF90"/>
    <w:multiLevelType w:val="hybridMultilevel"/>
    <w:tmpl w:val="5DF29290"/>
    <w:lvl w:ilvl="0" w:tplc="45A8BA1E">
      <w:start w:val="9"/>
      <w:numFmt w:val="decimal"/>
      <w:lvlText w:val="%1."/>
      <w:lvlJc w:val="left"/>
      <w:pPr>
        <w:ind w:left="720" w:hanging="360"/>
      </w:pPr>
    </w:lvl>
    <w:lvl w:ilvl="1" w:tplc="7F7E614E">
      <w:start w:val="1"/>
      <w:numFmt w:val="lowerLetter"/>
      <w:lvlText w:val="%2."/>
      <w:lvlJc w:val="left"/>
      <w:pPr>
        <w:ind w:left="1440" w:hanging="360"/>
      </w:pPr>
    </w:lvl>
    <w:lvl w:ilvl="2" w:tplc="62D26664">
      <w:start w:val="1"/>
      <w:numFmt w:val="lowerRoman"/>
      <w:lvlText w:val="%3."/>
      <w:lvlJc w:val="right"/>
      <w:pPr>
        <w:ind w:left="2160" w:hanging="180"/>
      </w:pPr>
    </w:lvl>
    <w:lvl w:ilvl="3" w:tplc="62060F48">
      <w:start w:val="1"/>
      <w:numFmt w:val="decimal"/>
      <w:lvlText w:val="%4."/>
      <w:lvlJc w:val="left"/>
      <w:pPr>
        <w:ind w:left="2880" w:hanging="360"/>
      </w:pPr>
    </w:lvl>
    <w:lvl w:ilvl="4" w:tplc="79761814">
      <w:start w:val="1"/>
      <w:numFmt w:val="lowerLetter"/>
      <w:lvlText w:val="%5."/>
      <w:lvlJc w:val="left"/>
      <w:pPr>
        <w:ind w:left="3600" w:hanging="360"/>
      </w:pPr>
    </w:lvl>
    <w:lvl w:ilvl="5" w:tplc="28DA7B78">
      <w:start w:val="1"/>
      <w:numFmt w:val="lowerRoman"/>
      <w:lvlText w:val="%6."/>
      <w:lvlJc w:val="right"/>
      <w:pPr>
        <w:ind w:left="4320" w:hanging="180"/>
      </w:pPr>
    </w:lvl>
    <w:lvl w:ilvl="6" w:tplc="3EB8AB96">
      <w:start w:val="1"/>
      <w:numFmt w:val="decimal"/>
      <w:lvlText w:val="%7."/>
      <w:lvlJc w:val="left"/>
      <w:pPr>
        <w:ind w:left="5040" w:hanging="360"/>
      </w:pPr>
    </w:lvl>
    <w:lvl w:ilvl="7" w:tplc="036480AC">
      <w:start w:val="1"/>
      <w:numFmt w:val="lowerLetter"/>
      <w:lvlText w:val="%8."/>
      <w:lvlJc w:val="left"/>
      <w:pPr>
        <w:ind w:left="5760" w:hanging="360"/>
      </w:pPr>
    </w:lvl>
    <w:lvl w:ilvl="8" w:tplc="DE18FD7A">
      <w:start w:val="1"/>
      <w:numFmt w:val="lowerRoman"/>
      <w:lvlText w:val="%9."/>
      <w:lvlJc w:val="right"/>
      <w:pPr>
        <w:ind w:left="6480" w:hanging="180"/>
      </w:pPr>
    </w:lvl>
  </w:abstractNum>
  <w:abstractNum w:abstractNumId="3" w15:restartNumberingAfterBreak="0">
    <w:nsid w:val="37C2420A"/>
    <w:multiLevelType w:val="hybridMultilevel"/>
    <w:tmpl w:val="E7788AB2"/>
    <w:lvl w:ilvl="0" w:tplc="78A82A7E">
      <w:start w:val="1"/>
      <w:numFmt w:val="bullet"/>
      <w:lvlText w:val="-"/>
      <w:lvlJc w:val="left"/>
      <w:pPr>
        <w:ind w:left="720" w:hanging="360"/>
      </w:pPr>
      <w:rPr>
        <w:rFonts w:ascii="Aptos" w:hAnsi="Aptos" w:hint="default"/>
      </w:rPr>
    </w:lvl>
    <w:lvl w:ilvl="1" w:tplc="8A6E06D8">
      <w:start w:val="1"/>
      <w:numFmt w:val="bullet"/>
      <w:lvlText w:val="o"/>
      <w:lvlJc w:val="left"/>
      <w:pPr>
        <w:ind w:left="1440" w:hanging="360"/>
      </w:pPr>
      <w:rPr>
        <w:rFonts w:ascii="Courier New" w:hAnsi="Courier New" w:hint="default"/>
      </w:rPr>
    </w:lvl>
    <w:lvl w:ilvl="2" w:tplc="F52AEC3A">
      <w:start w:val="1"/>
      <w:numFmt w:val="bullet"/>
      <w:lvlText w:val=""/>
      <w:lvlJc w:val="left"/>
      <w:pPr>
        <w:ind w:left="2160" w:hanging="360"/>
      </w:pPr>
      <w:rPr>
        <w:rFonts w:ascii="Wingdings" w:hAnsi="Wingdings" w:hint="default"/>
      </w:rPr>
    </w:lvl>
    <w:lvl w:ilvl="3" w:tplc="247CFB4A">
      <w:start w:val="1"/>
      <w:numFmt w:val="bullet"/>
      <w:lvlText w:val=""/>
      <w:lvlJc w:val="left"/>
      <w:pPr>
        <w:ind w:left="2880" w:hanging="360"/>
      </w:pPr>
      <w:rPr>
        <w:rFonts w:ascii="Symbol" w:hAnsi="Symbol" w:hint="default"/>
      </w:rPr>
    </w:lvl>
    <w:lvl w:ilvl="4" w:tplc="0680B604">
      <w:start w:val="1"/>
      <w:numFmt w:val="bullet"/>
      <w:lvlText w:val="o"/>
      <w:lvlJc w:val="left"/>
      <w:pPr>
        <w:ind w:left="3600" w:hanging="360"/>
      </w:pPr>
      <w:rPr>
        <w:rFonts w:ascii="Courier New" w:hAnsi="Courier New" w:hint="default"/>
      </w:rPr>
    </w:lvl>
    <w:lvl w:ilvl="5" w:tplc="6410170E">
      <w:start w:val="1"/>
      <w:numFmt w:val="bullet"/>
      <w:lvlText w:val=""/>
      <w:lvlJc w:val="left"/>
      <w:pPr>
        <w:ind w:left="4320" w:hanging="360"/>
      </w:pPr>
      <w:rPr>
        <w:rFonts w:ascii="Wingdings" w:hAnsi="Wingdings" w:hint="default"/>
      </w:rPr>
    </w:lvl>
    <w:lvl w:ilvl="6" w:tplc="C30EA7FA">
      <w:start w:val="1"/>
      <w:numFmt w:val="bullet"/>
      <w:lvlText w:val=""/>
      <w:lvlJc w:val="left"/>
      <w:pPr>
        <w:ind w:left="5040" w:hanging="360"/>
      </w:pPr>
      <w:rPr>
        <w:rFonts w:ascii="Symbol" w:hAnsi="Symbol" w:hint="default"/>
      </w:rPr>
    </w:lvl>
    <w:lvl w:ilvl="7" w:tplc="992221A4">
      <w:start w:val="1"/>
      <w:numFmt w:val="bullet"/>
      <w:lvlText w:val="o"/>
      <w:lvlJc w:val="left"/>
      <w:pPr>
        <w:ind w:left="5760" w:hanging="360"/>
      </w:pPr>
      <w:rPr>
        <w:rFonts w:ascii="Courier New" w:hAnsi="Courier New" w:hint="default"/>
      </w:rPr>
    </w:lvl>
    <w:lvl w:ilvl="8" w:tplc="199CBB14">
      <w:start w:val="1"/>
      <w:numFmt w:val="bullet"/>
      <w:lvlText w:val=""/>
      <w:lvlJc w:val="left"/>
      <w:pPr>
        <w:ind w:left="6480" w:hanging="360"/>
      </w:pPr>
      <w:rPr>
        <w:rFonts w:ascii="Wingdings" w:hAnsi="Wingdings" w:hint="default"/>
      </w:rPr>
    </w:lvl>
  </w:abstractNum>
  <w:abstractNum w:abstractNumId="4" w15:restartNumberingAfterBreak="0">
    <w:nsid w:val="41E8E4C6"/>
    <w:multiLevelType w:val="hybridMultilevel"/>
    <w:tmpl w:val="05FE5706"/>
    <w:lvl w:ilvl="0" w:tplc="ECEA574E">
      <w:start w:val="1"/>
      <w:numFmt w:val="decimal"/>
      <w:lvlText w:val="%1."/>
      <w:lvlJc w:val="left"/>
      <w:pPr>
        <w:ind w:left="720" w:hanging="360"/>
      </w:pPr>
    </w:lvl>
    <w:lvl w:ilvl="1" w:tplc="9C5A94F8">
      <w:start w:val="1"/>
      <w:numFmt w:val="lowerLetter"/>
      <w:lvlText w:val="%2."/>
      <w:lvlJc w:val="left"/>
      <w:pPr>
        <w:ind w:left="1440" w:hanging="360"/>
      </w:pPr>
    </w:lvl>
    <w:lvl w:ilvl="2" w:tplc="517C582C">
      <w:start w:val="1"/>
      <w:numFmt w:val="lowerRoman"/>
      <w:lvlText w:val="%3."/>
      <w:lvlJc w:val="right"/>
      <w:pPr>
        <w:ind w:left="2160" w:hanging="180"/>
      </w:pPr>
    </w:lvl>
    <w:lvl w:ilvl="3" w:tplc="29A06CFA">
      <w:start w:val="1"/>
      <w:numFmt w:val="decimal"/>
      <w:lvlText w:val="%4."/>
      <w:lvlJc w:val="left"/>
      <w:pPr>
        <w:ind w:left="2880" w:hanging="360"/>
      </w:pPr>
    </w:lvl>
    <w:lvl w:ilvl="4" w:tplc="0DF021CC">
      <w:start w:val="1"/>
      <w:numFmt w:val="lowerLetter"/>
      <w:lvlText w:val="%5."/>
      <w:lvlJc w:val="left"/>
      <w:pPr>
        <w:ind w:left="3600" w:hanging="360"/>
      </w:pPr>
    </w:lvl>
    <w:lvl w:ilvl="5" w:tplc="1292A824">
      <w:start w:val="1"/>
      <w:numFmt w:val="lowerRoman"/>
      <w:lvlText w:val="%6."/>
      <w:lvlJc w:val="right"/>
      <w:pPr>
        <w:ind w:left="4320" w:hanging="180"/>
      </w:pPr>
    </w:lvl>
    <w:lvl w:ilvl="6" w:tplc="E8326B00">
      <w:start w:val="1"/>
      <w:numFmt w:val="decimal"/>
      <w:lvlText w:val="%7."/>
      <w:lvlJc w:val="left"/>
      <w:pPr>
        <w:ind w:left="5040" w:hanging="360"/>
      </w:pPr>
    </w:lvl>
    <w:lvl w:ilvl="7" w:tplc="4934C408">
      <w:start w:val="1"/>
      <w:numFmt w:val="lowerLetter"/>
      <w:lvlText w:val="%8."/>
      <w:lvlJc w:val="left"/>
      <w:pPr>
        <w:ind w:left="5760" w:hanging="360"/>
      </w:pPr>
    </w:lvl>
    <w:lvl w:ilvl="8" w:tplc="EDE40336">
      <w:start w:val="1"/>
      <w:numFmt w:val="lowerRoman"/>
      <w:lvlText w:val="%9."/>
      <w:lvlJc w:val="right"/>
      <w:pPr>
        <w:ind w:left="6480" w:hanging="180"/>
      </w:pPr>
    </w:lvl>
  </w:abstractNum>
  <w:abstractNum w:abstractNumId="5" w15:restartNumberingAfterBreak="0">
    <w:nsid w:val="50E823E1"/>
    <w:multiLevelType w:val="hybridMultilevel"/>
    <w:tmpl w:val="7D5A51EC"/>
    <w:lvl w:ilvl="0" w:tplc="432E9BFE">
      <w:start w:val="1"/>
      <w:numFmt w:val="decimal"/>
      <w:lvlText w:val="%1)"/>
      <w:lvlJc w:val="left"/>
      <w:pPr>
        <w:ind w:left="720" w:hanging="360"/>
      </w:pPr>
    </w:lvl>
    <w:lvl w:ilvl="1" w:tplc="CFCEBCE6">
      <w:start w:val="1"/>
      <w:numFmt w:val="lowerLetter"/>
      <w:lvlText w:val="%2."/>
      <w:lvlJc w:val="left"/>
      <w:pPr>
        <w:ind w:left="1440" w:hanging="360"/>
      </w:pPr>
    </w:lvl>
    <w:lvl w:ilvl="2" w:tplc="5A865786">
      <w:start w:val="1"/>
      <w:numFmt w:val="lowerRoman"/>
      <w:lvlText w:val="%3."/>
      <w:lvlJc w:val="right"/>
      <w:pPr>
        <w:ind w:left="2160" w:hanging="180"/>
      </w:pPr>
    </w:lvl>
    <w:lvl w:ilvl="3" w:tplc="1BEA2FC4">
      <w:start w:val="1"/>
      <w:numFmt w:val="decimal"/>
      <w:lvlText w:val="%4."/>
      <w:lvlJc w:val="left"/>
      <w:pPr>
        <w:ind w:left="2880" w:hanging="360"/>
      </w:pPr>
    </w:lvl>
    <w:lvl w:ilvl="4" w:tplc="FDC4FCA0">
      <w:start w:val="1"/>
      <w:numFmt w:val="lowerLetter"/>
      <w:lvlText w:val="%5."/>
      <w:lvlJc w:val="left"/>
      <w:pPr>
        <w:ind w:left="3600" w:hanging="360"/>
      </w:pPr>
    </w:lvl>
    <w:lvl w:ilvl="5" w:tplc="24703B16">
      <w:start w:val="1"/>
      <w:numFmt w:val="lowerRoman"/>
      <w:lvlText w:val="%6."/>
      <w:lvlJc w:val="right"/>
      <w:pPr>
        <w:ind w:left="4320" w:hanging="180"/>
      </w:pPr>
    </w:lvl>
    <w:lvl w:ilvl="6" w:tplc="235A80B0">
      <w:start w:val="1"/>
      <w:numFmt w:val="decimal"/>
      <w:lvlText w:val="%7."/>
      <w:lvlJc w:val="left"/>
      <w:pPr>
        <w:ind w:left="5040" w:hanging="360"/>
      </w:pPr>
    </w:lvl>
    <w:lvl w:ilvl="7" w:tplc="5AB2ED24">
      <w:start w:val="1"/>
      <w:numFmt w:val="lowerLetter"/>
      <w:lvlText w:val="%8."/>
      <w:lvlJc w:val="left"/>
      <w:pPr>
        <w:ind w:left="5760" w:hanging="360"/>
      </w:pPr>
    </w:lvl>
    <w:lvl w:ilvl="8" w:tplc="23A4B244">
      <w:start w:val="1"/>
      <w:numFmt w:val="lowerRoman"/>
      <w:lvlText w:val="%9."/>
      <w:lvlJc w:val="right"/>
      <w:pPr>
        <w:ind w:left="6480" w:hanging="180"/>
      </w:pPr>
    </w:lvl>
  </w:abstractNum>
  <w:abstractNum w:abstractNumId="6" w15:restartNumberingAfterBreak="0">
    <w:nsid w:val="53AA54FB"/>
    <w:multiLevelType w:val="hybridMultilevel"/>
    <w:tmpl w:val="66E6EBB6"/>
    <w:lvl w:ilvl="0" w:tplc="50202F52">
      <w:start w:val="15"/>
      <w:numFmt w:val="decimal"/>
      <w:lvlText w:val="%1."/>
      <w:lvlJc w:val="left"/>
      <w:pPr>
        <w:ind w:left="720" w:hanging="360"/>
      </w:pPr>
    </w:lvl>
    <w:lvl w:ilvl="1" w:tplc="CEA0888C">
      <w:start w:val="1"/>
      <w:numFmt w:val="lowerLetter"/>
      <w:lvlText w:val="%2."/>
      <w:lvlJc w:val="left"/>
      <w:pPr>
        <w:ind w:left="1440" w:hanging="360"/>
      </w:pPr>
    </w:lvl>
    <w:lvl w:ilvl="2" w:tplc="D9DC557E">
      <w:start w:val="1"/>
      <w:numFmt w:val="lowerRoman"/>
      <w:lvlText w:val="%3."/>
      <w:lvlJc w:val="right"/>
      <w:pPr>
        <w:ind w:left="2160" w:hanging="180"/>
      </w:pPr>
    </w:lvl>
    <w:lvl w:ilvl="3" w:tplc="3572BDEA">
      <w:start w:val="1"/>
      <w:numFmt w:val="decimal"/>
      <w:lvlText w:val="%4."/>
      <w:lvlJc w:val="left"/>
      <w:pPr>
        <w:ind w:left="2880" w:hanging="360"/>
      </w:pPr>
    </w:lvl>
    <w:lvl w:ilvl="4" w:tplc="586EF0D8">
      <w:start w:val="1"/>
      <w:numFmt w:val="lowerLetter"/>
      <w:lvlText w:val="%5."/>
      <w:lvlJc w:val="left"/>
      <w:pPr>
        <w:ind w:left="3600" w:hanging="360"/>
      </w:pPr>
    </w:lvl>
    <w:lvl w:ilvl="5" w:tplc="1584AA82">
      <w:start w:val="1"/>
      <w:numFmt w:val="lowerRoman"/>
      <w:lvlText w:val="%6."/>
      <w:lvlJc w:val="right"/>
      <w:pPr>
        <w:ind w:left="4320" w:hanging="180"/>
      </w:pPr>
    </w:lvl>
    <w:lvl w:ilvl="6" w:tplc="D86E9F62">
      <w:start w:val="1"/>
      <w:numFmt w:val="decimal"/>
      <w:lvlText w:val="%7."/>
      <w:lvlJc w:val="left"/>
      <w:pPr>
        <w:ind w:left="5040" w:hanging="360"/>
      </w:pPr>
    </w:lvl>
    <w:lvl w:ilvl="7" w:tplc="F4E494F6">
      <w:start w:val="1"/>
      <w:numFmt w:val="lowerLetter"/>
      <w:lvlText w:val="%8."/>
      <w:lvlJc w:val="left"/>
      <w:pPr>
        <w:ind w:left="5760" w:hanging="360"/>
      </w:pPr>
    </w:lvl>
    <w:lvl w:ilvl="8" w:tplc="34CA8126">
      <w:start w:val="1"/>
      <w:numFmt w:val="lowerRoman"/>
      <w:lvlText w:val="%9."/>
      <w:lvlJc w:val="right"/>
      <w:pPr>
        <w:ind w:left="6480" w:hanging="180"/>
      </w:pPr>
    </w:lvl>
  </w:abstractNum>
  <w:abstractNum w:abstractNumId="7" w15:restartNumberingAfterBreak="0">
    <w:nsid w:val="727C58B6"/>
    <w:multiLevelType w:val="hybridMultilevel"/>
    <w:tmpl w:val="EC46C3BE"/>
    <w:lvl w:ilvl="0" w:tplc="CEB69388">
      <w:start w:val="1"/>
      <w:numFmt w:val="bullet"/>
      <w:lvlText w:val="-"/>
      <w:lvlJc w:val="left"/>
      <w:pPr>
        <w:ind w:left="720" w:hanging="360"/>
      </w:pPr>
      <w:rPr>
        <w:rFonts w:ascii="Aptos" w:hAnsi="Aptos" w:hint="default"/>
      </w:rPr>
    </w:lvl>
    <w:lvl w:ilvl="1" w:tplc="6B8673C8">
      <w:start w:val="1"/>
      <w:numFmt w:val="bullet"/>
      <w:lvlText w:val="o"/>
      <w:lvlJc w:val="left"/>
      <w:pPr>
        <w:ind w:left="1440" w:hanging="360"/>
      </w:pPr>
      <w:rPr>
        <w:rFonts w:ascii="Courier New" w:hAnsi="Courier New" w:hint="default"/>
      </w:rPr>
    </w:lvl>
    <w:lvl w:ilvl="2" w:tplc="285A7230">
      <w:start w:val="1"/>
      <w:numFmt w:val="bullet"/>
      <w:lvlText w:val=""/>
      <w:lvlJc w:val="left"/>
      <w:pPr>
        <w:ind w:left="2160" w:hanging="360"/>
      </w:pPr>
      <w:rPr>
        <w:rFonts w:ascii="Wingdings" w:hAnsi="Wingdings" w:hint="default"/>
      </w:rPr>
    </w:lvl>
    <w:lvl w:ilvl="3" w:tplc="10888EF0">
      <w:start w:val="1"/>
      <w:numFmt w:val="bullet"/>
      <w:lvlText w:val=""/>
      <w:lvlJc w:val="left"/>
      <w:pPr>
        <w:ind w:left="2880" w:hanging="360"/>
      </w:pPr>
      <w:rPr>
        <w:rFonts w:ascii="Symbol" w:hAnsi="Symbol" w:hint="default"/>
      </w:rPr>
    </w:lvl>
    <w:lvl w:ilvl="4" w:tplc="FEC8EBC0">
      <w:start w:val="1"/>
      <w:numFmt w:val="bullet"/>
      <w:lvlText w:val="o"/>
      <w:lvlJc w:val="left"/>
      <w:pPr>
        <w:ind w:left="3600" w:hanging="360"/>
      </w:pPr>
      <w:rPr>
        <w:rFonts w:ascii="Courier New" w:hAnsi="Courier New" w:hint="default"/>
      </w:rPr>
    </w:lvl>
    <w:lvl w:ilvl="5" w:tplc="A628EEC6">
      <w:start w:val="1"/>
      <w:numFmt w:val="bullet"/>
      <w:lvlText w:val=""/>
      <w:lvlJc w:val="left"/>
      <w:pPr>
        <w:ind w:left="4320" w:hanging="360"/>
      </w:pPr>
      <w:rPr>
        <w:rFonts w:ascii="Wingdings" w:hAnsi="Wingdings" w:hint="default"/>
      </w:rPr>
    </w:lvl>
    <w:lvl w:ilvl="6" w:tplc="BCA49224">
      <w:start w:val="1"/>
      <w:numFmt w:val="bullet"/>
      <w:lvlText w:val=""/>
      <w:lvlJc w:val="left"/>
      <w:pPr>
        <w:ind w:left="5040" w:hanging="360"/>
      </w:pPr>
      <w:rPr>
        <w:rFonts w:ascii="Symbol" w:hAnsi="Symbol" w:hint="default"/>
      </w:rPr>
    </w:lvl>
    <w:lvl w:ilvl="7" w:tplc="D0F87A00">
      <w:start w:val="1"/>
      <w:numFmt w:val="bullet"/>
      <w:lvlText w:val="o"/>
      <w:lvlJc w:val="left"/>
      <w:pPr>
        <w:ind w:left="5760" w:hanging="360"/>
      </w:pPr>
      <w:rPr>
        <w:rFonts w:ascii="Courier New" w:hAnsi="Courier New" w:hint="default"/>
      </w:rPr>
    </w:lvl>
    <w:lvl w:ilvl="8" w:tplc="CFC2C21C">
      <w:start w:val="1"/>
      <w:numFmt w:val="bullet"/>
      <w:lvlText w:val=""/>
      <w:lvlJc w:val="left"/>
      <w:pPr>
        <w:ind w:left="6480" w:hanging="360"/>
      </w:pPr>
      <w:rPr>
        <w:rFonts w:ascii="Wingdings" w:hAnsi="Wingdings" w:hint="default"/>
      </w:rPr>
    </w:lvl>
  </w:abstractNum>
  <w:abstractNum w:abstractNumId="8" w15:restartNumberingAfterBreak="0">
    <w:nsid w:val="78A01A25"/>
    <w:multiLevelType w:val="hybridMultilevel"/>
    <w:tmpl w:val="5D0C15D2"/>
    <w:lvl w:ilvl="0" w:tplc="9D404694">
      <w:start w:val="13"/>
      <w:numFmt w:val="decimal"/>
      <w:lvlText w:val="%1."/>
      <w:lvlJc w:val="left"/>
      <w:pPr>
        <w:ind w:left="720" w:hanging="360"/>
      </w:pPr>
    </w:lvl>
    <w:lvl w:ilvl="1" w:tplc="FD82ED6E">
      <w:start w:val="1"/>
      <w:numFmt w:val="lowerLetter"/>
      <w:lvlText w:val="%2."/>
      <w:lvlJc w:val="left"/>
      <w:pPr>
        <w:ind w:left="1440" w:hanging="360"/>
      </w:pPr>
    </w:lvl>
    <w:lvl w:ilvl="2" w:tplc="57B8BD18">
      <w:start w:val="1"/>
      <w:numFmt w:val="lowerRoman"/>
      <w:lvlText w:val="%3."/>
      <w:lvlJc w:val="right"/>
      <w:pPr>
        <w:ind w:left="2160" w:hanging="180"/>
      </w:pPr>
    </w:lvl>
    <w:lvl w:ilvl="3" w:tplc="B44437C8">
      <w:start w:val="1"/>
      <w:numFmt w:val="decimal"/>
      <w:lvlText w:val="%4."/>
      <w:lvlJc w:val="left"/>
      <w:pPr>
        <w:ind w:left="2880" w:hanging="360"/>
      </w:pPr>
    </w:lvl>
    <w:lvl w:ilvl="4" w:tplc="3DC04B8C">
      <w:start w:val="1"/>
      <w:numFmt w:val="lowerLetter"/>
      <w:lvlText w:val="%5."/>
      <w:lvlJc w:val="left"/>
      <w:pPr>
        <w:ind w:left="3600" w:hanging="360"/>
      </w:pPr>
    </w:lvl>
    <w:lvl w:ilvl="5" w:tplc="ACF8467E">
      <w:start w:val="1"/>
      <w:numFmt w:val="lowerRoman"/>
      <w:lvlText w:val="%6."/>
      <w:lvlJc w:val="right"/>
      <w:pPr>
        <w:ind w:left="4320" w:hanging="180"/>
      </w:pPr>
    </w:lvl>
    <w:lvl w:ilvl="6" w:tplc="B0009AEE">
      <w:start w:val="1"/>
      <w:numFmt w:val="decimal"/>
      <w:lvlText w:val="%7."/>
      <w:lvlJc w:val="left"/>
      <w:pPr>
        <w:ind w:left="5040" w:hanging="360"/>
      </w:pPr>
    </w:lvl>
    <w:lvl w:ilvl="7" w:tplc="0F66024C">
      <w:start w:val="1"/>
      <w:numFmt w:val="lowerLetter"/>
      <w:lvlText w:val="%8."/>
      <w:lvlJc w:val="left"/>
      <w:pPr>
        <w:ind w:left="5760" w:hanging="360"/>
      </w:pPr>
    </w:lvl>
    <w:lvl w:ilvl="8" w:tplc="577CA902">
      <w:start w:val="1"/>
      <w:numFmt w:val="lowerRoman"/>
      <w:lvlText w:val="%9."/>
      <w:lvlJc w:val="right"/>
      <w:pPr>
        <w:ind w:left="6480" w:hanging="180"/>
      </w:pPr>
    </w:lvl>
  </w:abstractNum>
  <w:num w:numId="1" w16cid:durableId="943070508">
    <w:abstractNumId w:val="7"/>
  </w:num>
  <w:num w:numId="2" w16cid:durableId="203906927">
    <w:abstractNumId w:val="1"/>
  </w:num>
  <w:num w:numId="3" w16cid:durableId="281499285">
    <w:abstractNumId w:val="5"/>
  </w:num>
  <w:num w:numId="4" w16cid:durableId="199705046">
    <w:abstractNumId w:val="6"/>
  </w:num>
  <w:num w:numId="5" w16cid:durableId="1228759312">
    <w:abstractNumId w:val="3"/>
  </w:num>
  <w:num w:numId="6" w16cid:durableId="740829183">
    <w:abstractNumId w:val="8"/>
  </w:num>
  <w:num w:numId="7" w16cid:durableId="1608583162">
    <w:abstractNumId w:val="0"/>
  </w:num>
  <w:num w:numId="8" w16cid:durableId="1039744675">
    <w:abstractNumId w:val="2"/>
  </w:num>
  <w:num w:numId="9" w16cid:durableId="9665939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B73"/>
    <w:rsid w:val="000C5DC6"/>
    <w:rsid w:val="000E511E"/>
    <w:rsid w:val="00155A00"/>
    <w:rsid w:val="00322B77"/>
    <w:rsid w:val="00432250"/>
    <w:rsid w:val="00754982"/>
    <w:rsid w:val="007600C1"/>
    <w:rsid w:val="00789122"/>
    <w:rsid w:val="00833B73"/>
    <w:rsid w:val="009A64BC"/>
    <w:rsid w:val="00BF36A2"/>
    <w:rsid w:val="00EE1462"/>
    <w:rsid w:val="00FEE60E"/>
    <w:rsid w:val="0137CC5D"/>
    <w:rsid w:val="015F2B70"/>
    <w:rsid w:val="0182A12A"/>
    <w:rsid w:val="02881944"/>
    <w:rsid w:val="02BAF2EF"/>
    <w:rsid w:val="030479CE"/>
    <w:rsid w:val="03669DD5"/>
    <w:rsid w:val="0377BFB5"/>
    <w:rsid w:val="03A4AC60"/>
    <w:rsid w:val="04715CD8"/>
    <w:rsid w:val="04A799CF"/>
    <w:rsid w:val="04CCE53E"/>
    <w:rsid w:val="055E796D"/>
    <w:rsid w:val="056E105F"/>
    <w:rsid w:val="057575EE"/>
    <w:rsid w:val="064B2F8B"/>
    <w:rsid w:val="06BBC4B5"/>
    <w:rsid w:val="07E53A8F"/>
    <w:rsid w:val="081E3378"/>
    <w:rsid w:val="084ADDAD"/>
    <w:rsid w:val="0854151F"/>
    <w:rsid w:val="08E867EC"/>
    <w:rsid w:val="09B44ABD"/>
    <w:rsid w:val="0A78A2A1"/>
    <w:rsid w:val="0ACDB441"/>
    <w:rsid w:val="0BC40B80"/>
    <w:rsid w:val="0BC5BBA4"/>
    <w:rsid w:val="0BE4B40A"/>
    <w:rsid w:val="0BF6805A"/>
    <w:rsid w:val="0C1E49FF"/>
    <w:rsid w:val="0C2FB2C9"/>
    <w:rsid w:val="0CDBE45C"/>
    <w:rsid w:val="0DB674F2"/>
    <w:rsid w:val="0DEBDEBE"/>
    <w:rsid w:val="0F02CAE0"/>
    <w:rsid w:val="0F047027"/>
    <w:rsid w:val="0FE8EC1A"/>
    <w:rsid w:val="101039CC"/>
    <w:rsid w:val="1054B9D3"/>
    <w:rsid w:val="11C393E1"/>
    <w:rsid w:val="12549D1B"/>
    <w:rsid w:val="1294A793"/>
    <w:rsid w:val="12AA61B1"/>
    <w:rsid w:val="13A7E074"/>
    <w:rsid w:val="13EC0F0E"/>
    <w:rsid w:val="1441852D"/>
    <w:rsid w:val="14662D4C"/>
    <w:rsid w:val="14C07892"/>
    <w:rsid w:val="15E4D16A"/>
    <w:rsid w:val="15EB2A86"/>
    <w:rsid w:val="1639AAFB"/>
    <w:rsid w:val="1764DE09"/>
    <w:rsid w:val="17B6B498"/>
    <w:rsid w:val="182FE34F"/>
    <w:rsid w:val="184F35E4"/>
    <w:rsid w:val="188686F5"/>
    <w:rsid w:val="1913C787"/>
    <w:rsid w:val="19D49A74"/>
    <w:rsid w:val="19E3A8FF"/>
    <w:rsid w:val="1A0CFA12"/>
    <w:rsid w:val="1A2EE4C5"/>
    <w:rsid w:val="1A319E54"/>
    <w:rsid w:val="1BCC855C"/>
    <w:rsid w:val="1C11FAD0"/>
    <w:rsid w:val="1D565B51"/>
    <w:rsid w:val="1DDFC5E6"/>
    <w:rsid w:val="1DE441A2"/>
    <w:rsid w:val="1E8AF73E"/>
    <w:rsid w:val="1E8ED628"/>
    <w:rsid w:val="1F262519"/>
    <w:rsid w:val="1F55E1A7"/>
    <w:rsid w:val="200982CE"/>
    <w:rsid w:val="2027B3B5"/>
    <w:rsid w:val="20377890"/>
    <w:rsid w:val="210B7CB5"/>
    <w:rsid w:val="214851D5"/>
    <w:rsid w:val="224038FD"/>
    <w:rsid w:val="228A7BA6"/>
    <w:rsid w:val="22B342C3"/>
    <w:rsid w:val="23AC4C4C"/>
    <w:rsid w:val="249BB2E4"/>
    <w:rsid w:val="254D83F5"/>
    <w:rsid w:val="2563D8EA"/>
    <w:rsid w:val="25D19577"/>
    <w:rsid w:val="2675EE4F"/>
    <w:rsid w:val="26F29A2D"/>
    <w:rsid w:val="271D6514"/>
    <w:rsid w:val="27271F50"/>
    <w:rsid w:val="28AB3EBF"/>
    <w:rsid w:val="29302AD3"/>
    <w:rsid w:val="294A12B1"/>
    <w:rsid w:val="298DF448"/>
    <w:rsid w:val="2995E3C1"/>
    <w:rsid w:val="2A04C5B7"/>
    <w:rsid w:val="2A4BD155"/>
    <w:rsid w:val="2A5AA007"/>
    <w:rsid w:val="2AB9E5F3"/>
    <w:rsid w:val="2BD2F7C5"/>
    <w:rsid w:val="2C06180A"/>
    <w:rsid w:val="2C172622"/>
    <w:rsid w:val="2CB328C8"/>
    <w:rsid w:val="2CBDCD88"/>
    <w:rsid w:val="2CC5B0C9"/>
    <w:rsid w:val="2CF2059B"/>
    <w:rsid w:val="2DF7DD7D"/>
    <w:rsid w:val="2DFFB02A"/>
    <w:rsid w:val="2ED97992"/>
    <w:rsid w:val="2F8E5F6E"/>
    <w:rsid w:val="2FA116E4"/>
    <w:rsid w:val="3008E8BD"/>
    <w:rsid w:val="315A3F1E"/>
    <w:rsid w:val="31AB9125"/>
    <w:rsid w:val="31ABDBF6"/>
    <w:rsid w:val="32925F9F"/>
    <w:rsid w:val="32FD23DD"/>
    <w:rsid w:val="3339CF71"/>
    <w:rsid w:val="34FECD77"/>
    <w:rsid w:val="363B612E"/>
    <w:rsid w:val="36A587A9"/>
    <w:rsid w:val="36C64396"/>
    <w:rsid w:val="378070BE"/>
    <w:rsid w:val="37B69CED"/>
    <w:rsid w:val="38E3397B"/>
    <w:rsid w:val="39012A36"/>
    <w:rsid w:val="396FC57A"/>
    <w:rsid w:val="39A26BC9"/>
    <w:rsid w:val="3A516003"/>
    <w:rsid w:val="3A665262"/>
    <w:rsid w:val="3AEC230E"/>
    <w:rsid w:val="3AF76AF3"/>
    <w:rsid w:val="3BB846AA"/>
    <w:rsid w:val="3BE52024"/>
    <w:rsid w:val="3BF58897"/>
    <w:rsid w:val="3CDDDFDD"/>
    <w:rsid w:val="3CFABBB6"/>
    <w:rsid w:val="3D26C01A"/>
    <w:rsid w:val="3DC4F36C"/>
    <w:rsid w:val="3E44C5EF"/>
    <w:rsid w:val="3E4AFC3C"/>
    <w:rsid w:val="3E58F026"/>
    <w:rsid w:val="3E6CB979"/>
    <w:rsid w:val="3E7E12E9"/>
    <w:rsid w:val="3FCB9FC6"/>
    <w:rsid w:val="40776CBB"/>
    <w:rsid w:val="40A6A7E9"/>
    <w:rsid w:val="4242D266"/>
    <w:rsid w:val="4278299F"/>
    <w:rsid w:val="427FAD56"/>
    <w:rsid w:val="428EC2F1"/>
    <w:rsid w:val="430F38EA"/>
    <w:rsid w:val="43A76412"/>
    <w:rsid w:val="44271EBE"/>
    <w:rsid w:val="44EAACC2"/>
    <w:rsid w:val="451C98E3"/>
    <w:rsid w:val="4522765F"/>
    <w:rsid w:val="454FCF9A"/>
    <w:rsid w:val="45974B39"/>
    <w:rsid w:val="466CD50F"/>
    <w:rsid w:val="46773738"/>
    <w:rsid w:val="47D93FA4"/>
    <w:rsid w:val="48BF7274"/>
    <w:rsid w:val="494FFD82"/>
    <w:rsid w:val="49BAF5A9"/>
    <w:rsid w:val="49EFFAA8"/>
    <w:rsid w:val="4AF7CE6A"/>
    <w:rsid w:val="4B4A10B3"/>
    <w:rsid w:val="4B5316FC"/>
    <w:rsid w:val="4B5A8D3A"/>
    <w:rsid w:val="4CBB11C8"/>
    <w:rsid w:val="4CF5B47F"/>
    <w:rsid w:val="4D5AB3C8"/>
    <w:rsid w:val="4DAD95C2"/>
    <w:rsid w:val="4F53AB48"/>
    <w:rsid w:val="50657230"/>
    <w:rsid w:val="509FABF6"/>
    <w:rsid w:val="50B5E5FD"/>
    <w:rsid w:val="5148E81B"/>
    <w:rsid w:val="5188EF07"/>
    <w:rsid w:val="51EB6CC3"/>
    <w:rsid w:val="521491C1"/>
    <w:rsid w:val="52917185"/>
    <w:rsid w:val="540DC6CD"/>
    <w:rsid w:val="54443A47"/>
    <w:rsid w:val="54CB50ED"/>
    <w:rsid w:val="55E9D23B"/>
    <w:rsid w:val="5674FC2F"/>
    <w:rsid w:val="58215C4C"/>
    <w:rsid w:val="5821E8F6"/>
    <w:rsid w:val="5846C3D5"/>
    <w:rsid w:val="58A79BA2"/>
    <w:rsid w:val="58C98D51"/>
    <w:rsid w:val="58D0F332"/>
    <w:rsid w:val="58E69FA3"/>
    <w:rsid w:val="59833584"/>
    <w:rsid w:val="59CC5CAB"/>
    <w:rsid w:val="59E5B715"/>
    <w:rsid w:val="59EF4D28"/>
    <w:rsid w:val="5A8DB9CF"/>
    <w:rsid w:val="5B6771F7"/>
    <w:rsid w:val="5BFB0735"/>
    <w:rsid w:val="5C83C88B"/>
    <w:rsid w:val="5D2D3551"/>
    <w:rsid w:val="5D3583CE"/>
    <w:rsid w:val="5D7AFEBF"/>
    <w:rsid w:val="5E2E3842"/>
    <w:rsid w:val="5E953A0D"/>
    <w:rsid w:val="5EC4E999"/>
    <w:rsid w:val="5F0DF47D"/>
    <w:rsid w:val="5F2F50E0"/>
    <w:rsid w:val="5FC8F481"/>
    <w:rsid w:val="5FD3E6A7"/>
    <w:rsid w:val="60520089"/>
    <w:rsid w:val="60851F19"/>
    <w:rsid w:val="60BA01A0"/>
    <w:rsid w:val="6168E10D"/>
    <w:rsid w:val="61DF47E7"/>
    <w:rsid w:val="62178D1A"/>
    <w:rsid w:val="622852D6"/>
    <w:rsid w:val="62530E18"/>
    <w:rsid w:val="62EDA5B5"/>
    <w:rsid w:val="6321EF3B"/>
    <w:rsid w:val="64653823"/>
    <w:rsid w:val="64D65755"/>
    <w:rsid w:val="65FCDBFB"/>
    <w:rsid w:val="6679E4B7"/>
    <w:rsid w:val="66DA911A"/>
    <w:rsid w:val="675C82E6"/>
    <w:rsid w:val="68565E5D"/>
    <w:rsid w:val="68630FBE"/>
    <w:rsid w:val="6887025C"/>
    <w:rsid w:val="68EDFF35"/>
    <w:rsid w:val="6907DDBA"/>
    <w:rsid w:val="6A3240E7"/>
    <w:rsid w:val="6A8308FB"/>
    <w:rsid w:val="6AA296D6"/>
    <w:rsid w:val="6B0084C2"/>
    <w:rsid w:val="6B6976CE"/>
    <w:rsid w:val="6B85CB86"/>
    <w:rsid w:val="6BE312F9"/>
    <w:rsid w:val="6C414EC9"/>
    <w:rsid w:val="6D13EBC0"/>
    <w:rsid w:val="6D697D36"/>
    <w:rsid w:val="6DFFF58F"/>
    <w:rsid w:val="6E934EC3"/>
    <w:rsid w:val="6EA42839"/>
    <w:rsid w:val="6EAEA08F"/>
    <w:rsid w:val="6EF635D4"/>
    <w:rsid w:val="6FEDC404"/>
    <w:rsid w:val="6FFB700F"/>
    <w:rsid w:val="700A376B"/>
    <w:rsid w:val="708BE7AB"/>
    <w:rsid w:val="711C2303"/>
    <w:rsid w:val="7179ABF0"/>
    <w:rsid w:val="71817C7A"/>
    <w:rsid w:val="71ADA5FE"/>
    <w:rsid w:val="72121268"/>
    <w:rsid w:val="7217FEB9"/>
    <w:rsid w:val="724C7F20"/>
    <w:rsid w:val="724E72D6"/>
    <w:rsid w:val="725F19FA"/>
    <w:rsid w:val="729494FB"/>
    <w:rsid w:val="72A6A20F"/>
    <w:rsid w:val="72BE6D24"/>
    <w:rsid w:val="731BBFE0"/>
    <w:rsid w:val="751F659A"/>
    <w:rsid w:val="7525F005"/>
    <w:rsid w:val="7541080C"/>
    <w:rsid w:val="764B53B3"/>
    <w:rsid w:val="7652A0F0"/>
    <w:rsid w:val="7655954A"/>
    <w:rsid w:val="76708DA7"/>
    <w:rsid w:val="7688A541"/>
    <w:rsid w:val="77338162"/>
    <w:rsid w:val="77E081FA"/>
    <w:rsid w:val="78BC2EFE"/>
    <w:rsid w:val="78BCE827"/>
    <w:rsid w:val="7950C756"/>
    <w:rsid w:val="79A14A14"/>
    <w:rsid w:val="79CC38BE"/>
    <w:rsid w:val="79D68F59"/>
    <w:rsid w:val="7A2D9606"/>
    <w:rsid w:val="7A51C664"/>
    <w:rsid w:val="7A663681"/>
    <w:rsid w:val="7A97E96E"/>
    <w:rsid w:val="7B673F19"/>
    <w:rsid w:val="7B7A537E"/>
    <w:rsid w:val="7B8391B4"/>
    <w:rsid w:val="7C01E8B1"/>
    <w:rsid w:val="7C063417"/>
    <w:rsid w:val="7C1CAACF"/>
    <w:rsid w:val="7C55FBB8"/>
    <w:rsid w:val="7CBA6E40"/>
    <w:rsid w:val="7D322619"/>
    <w:rsid w:val="7DC6C46A"/>
    <w:rsid w:val="7DDF02E2"/>
    <w:rsid w:val="7E165E66"/>
    <w:rsid w:val="7E424FB5"/>
    <w:rsid w:val="7EC9203E"/>
    <w:rsid w:val="7EECEB68"/>
    <w:rsid w:val="7F01B2C2"/>
    <w:rsid w:val="7F5B892D"/>
    <w:rsid w:val="7F5C1A6A"/>
    <w:rsid w:val="7F69494D"/>
    <w:rsid w:val="7FFD6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33B73"/>
  <w15:chartTrackingRefBased/>
  <w15:docId w15:val="{8128F9F4-2975-4F1A-9AC1-6079B809C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ListParagraph">
    <w:name w:val="List Paragraph"/>
    <w:basedOn w:val="Normal"/>
    <w:uiPriority w:val="34"/>
    <w:qFormat/>
    <w:rsid w:val="14C07892"/>
    <w:pPr>
      <w:ind w:left="720"/>
      <w:contextualSpacing/>
    </w:pPr>
  </w:style>
  <w:style w:type="paragraph" w:styleId="NoSpacing">
    <w:name w:val="No Spacing"/>
    <w:uiPriority w:val="1"/>
    <w:qFormat/>
    <w:rsid w:val="14C07892"/>
    <w:pPr>
      <w:spacing w:after="0"/>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nvestnovascotia.ca/sites/default/files/2026-03/accelerate_eligible_expenses_11Mar2026.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ccelerate@investnovascotia.c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nvestnovascotia.ca/start-up/acceleration-initiatives/invest-nova-scotia-accelerat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investns.formtitan.com/ftproject/accelerateapplicationfy2027"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5975290C29154DA587A7961928EBC7" ma:contentTypeVersion="20" ma:contentTypeDescription="Create a new document." ma:contentTypeScope="" ma:versionID="ed47cbd22314017059ba880da944ad5d">
  <xsd:schema xmlns:xsd="http://www.w3.org/2001/XMLSchema" xmlns:xs="http://www.w3.org/2001/XMLSchema" xmlns:p="http://schemas.microsoft.com/office/2006/metadata/properties" xmlns:ns2="5a9b6815-6c83-451e-a334-71ac4a7ef9cf" xmlns:ns3="26aead38-b380-4354-9a2a-0f4498c702fe" xmlns:ns4="0ec83353-5e29-4069-bc0f-9a6e2c479a30" targetNamespace="http://schemas.microsoft.com/office/2006/metadata/properties" ma:root="true" ma:fieldsID="50b299d16f1c86da0243970220dad066" ns2:_="" ns3:_="" ns4:_="">
    <xsd:import namespace="5a9b6815-6c83-451e-a334-71ac4a7ef9cf"/>
    <xsd:import namespace="26aead38-b380-4354-9a2a-0f4498c702fe"/>
    <xsd:import namespace="0ec83353-5e29-4069-bc0f-9a6e2c479a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BillingMetadata" minOccurs="0"/>
                <xsd:element ref="ns3: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9b6815-6c83-451e-a334-71ac4a7ef9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aead38-b380-4354-9a2a-0f4498c702f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638e1fd-8f95-40fa-ae71-073eba3c644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Date" ma:index="24"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ec83353-5e29-4069-bc0f-9a6e2c479a3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c3c90be1-edf2-4a82-82ea-1a732d83265e}" ma:internalName="TaxCatchAll" ma:showField="CatchAllData" ma:web="0ec83353-5e29-4069-bc0f-9a6e2c479a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6aead38-b380-4354-9a2a-0f4498c702fe">
      <Terms xmlns="http://schemas.microsoft.com/office/infopath/2007/PartnerControls"/>
    </lcf76f155ced4ddcb4097134ff3c332f>
    <TaxCatchAll xmlns="0ec83353-5e29-4069-bc0f-9a6e2c479a30" xsi:nil="true"/>
    <Date xmlns="26aead38-b380-4354-9a2a-0f4498c702fe" xsi:nil="true"/>
  </documentManagement>
</p:properties>
</file>

<file path=customXml/itemProps1.xml><?xml version="1.0" encoding="utf-8"?>
<ds:datastoreItem xmlns:ds="http://schemas.openxmlformats.org/officeDocument/2006/customXml" ds:itemID="{30354C1B-3D07-48B4-A376-CDE7B4C7CD7D}">
  <ds:schemaRefs>
    <ds:schemaRef ds:uri="http://schemas.microsoft.com/sharepoint/v3/contenttype/forms"/>
  </ds:schemaRefs>
</ds:datastoreItem>
</file>

<file path=customXml/itemProps2.xml><?xml version="1.0" encoding="utf-8"?>
<ds:datastoreItem xmlns:ds="http://schemas.openxmlformats.org/officeDocument/2006/customXml" ds:itemID="{5E4E702A-DA8C-4941-A3C8-6D4B4BF51E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9b6815-6c83-451e-a334-71ac4a7ef9cf"/>
    <ds:schemaRef ds:uri="26aead38-b380-4354-9a2a-0f4498c702fe"/>
    <ds:schemaRef ds:uri="0ec83353-5e29-4069-bc0f-9a6e2c479a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0B46D6-FB72-4B04-BEEC-4DA022A54980}">
  <ds:schemaRefs>
    <ds:schemaRef ds:uri="http://schemas.microsoft.com/office/2006/metadata/properties"/>
    <ds:schemaRef ds:uri="http://schemas.microsoft.com/office/infopath/2007/PartnerControls"/>
    <ds:schemaRef ds:uri="26aead38-b380-4354-9a2a-0f4498c702fe"/>
    <ds:schemaRef ds:uri="0ec83353-5e29-4069-bc0f-9a6e2c479a30"/>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1106</Words>
  <Characters>6305</Characters>
  <Application>Microsoft Office Word</Application>
  <DocSecurity>0</DocSecurity>
  <Lines>52</Lines>
  <Paragraphs>14</Paragraphs>
  <ScaleCrop>false</ScaleCrop>
  <Company/>
  <LinksUpToDate>false</LinksUpToDate>
  <CharactersWithSpaces>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Kaitlin Webb</dc:creator>
  <cp:keywords/>
  <dc:description/>
  <cp:lastModifiedBy>Mike Bochoff</cp:lastModifiedBy>
  <cp:revision>5</cp:revision>
  <dcterms:created xsi:type="dcterms:W3CDTF">2025-12-10T19:48:00Z</dcterms:created>
  <dcterms:modified xsi:type="dcterms:W3CDTF">2026-06-17T18:04:00Z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0x010100425975290C29154DA587A7961928EBC7</vt:lpwstr>
  </property>
  <property fmtid="{D5CDD505-2E9C-101B-9397-08002B2CF9AE}" pid="3" name="MediaServiceImageTags">
    <vt:lpwstr/>
  </property>
</Properties>
</file>